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4C" w:rsidRDefault="00F175BB" w:rsidP="00C25F4C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4EDB632B" wp14:editId="517850C5">
            <wp:simplePos x="0" y="0"/>
            <wp:positionH relativeFrom="column">
              <wp:posOffset>802005</wp:posOffset>
            </wp:positionH>
            <wp:positionV relativeFrom="paragraph">
              <wp:posOffset>41910</wp:posOffset>
            </wp:positionV>
            <wp:extent cx="1085850" cy="991870"/>
            <wp:effectExtent l="95250" t="0" r="57150" b="113030"/>
            <wp:wrapNone/>
            <wp:docPr id="3" name="Obraz 3" descr="C:\Users\Patrycja\AppData\Local\Microsoft\Windows\Temporary Internet Files\Content.IE5\U3452BQP\MC9002874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ycja\AppData\Local\Microsoft\Windows\Temporary Internet Files\Content.IE5\U3452BQP\MC9002874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0806">
                      <a:off x="0" y="0"/>
                      <a:ext cx="10858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08F39F42" wp14:editId="05314973">
            <wp:simplePos x="0" y="0"/>
            <wp:positionH relativeFrom="column">
              <wp:posOffset>-278130</wp:posOffset>
            </wp:positionH>
            <wp:positionV relativeFrom="paragraph">
              <wp:posOffset>501650</wp:posOffset>
            </wp:positionV>
            <wp:extent cx="962025" cy="1010285"/>
            <wp:effectExtent l="0" t="76200" r="0" b="75565"/>
            <wp:wrapNone/>
            <wp:docPr id="5" name="Obraz 5" descr="C:\Users\Patrycja\AppData\Local\Microsoft\Windows\Temporary Internet Files\Content.IE5\GXC0D4FF\MC900352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ycja\AppData\Local\Microsoft\Windows\Temporary Internet Files\Content.IE5\GXC0D4FF\MC90035218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3717">
                      <a:off x="0" y="0"/>
                      <a:ext cx="9620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81">
        <w:rPr>
          <w:b/>
          <w:sz w:val="72"/>
          <w:szCs w:val="72"/>
        </w:rPr>
        <w:t xml:space="preserve">               </w:t>
      </w:r>
      <w:r w:rsidR="00C25F4C">
        <w:rPr>
          <w:b/>
          <w:sz w:val="72"/>
          <w:szCs w:val="72"/>
        </w:rPr>
        <w:t xml:space="preserve"> Czas pomyśleć już</w:t>
      </w:r>
    </w:p>
    <w:p w:rsidR="00EB71E1" w:rsidRPr="005D55A8" w:rsidRDefault="00C25F4C" w:rsidP="005D55A8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5F6681">
        <w:rPr>
          <w:b/>
          <w:sz w:val="72"/>
          <w:szCs w:val="72"/>
        </w:rPr>
        <w:t xml:space="preserve">            </w:t>
      </w:r>
      <w:r>
        <w:rPr>
          <w:b/>
          <w:sz w:val="72"/>
          <w:szCs w:val="72"/>
        </w:rPr>
        <w:t xml:space="preserve">  o</w:t>
      </w:r>
      <w:r w:rsidR="008947FC" w:rsidRPr="0003454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szkole</w:t>
      </w:r>
    </w:p>
    <w:p w:rsidR="00C25F4C" w:rsidRDefault="005D55A8" w:rsidP="005D55A8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1241DC">
        <w:rPr>
          <w:sz w:val="40"/>
          <w:szCs w:val="40"/>
        </w:rPr>
        <w:t xml:space="preserve">       </w:t>
      </w:r>
      <w:r w:rsidR="00EB71E1" w:rsidRPr="00C25F4C">
        <w:rPr>
          <w:sz w:val="40"/>
          <w:szCs w:val="40"/>
        </w:rPr>
        <w:t xml:space="preserve">Szkoła Podstawowa w Steblowie </w:t>
      </w:r>
      <w:r w:rsidR="00C25F4C" w:rsidRPr="00C25F4C">
        <w:rPr>
          <w:sz w:val="40"/>
          <w:szCs w:val="40"/>
        </w:rPr>
        <w:t xml:space="preserve">ogłasza nabór </w:t>
      </w:r>
      <w:r w:rsidR="00F175BB">
        <w:rPr>
          <w:sz w:val="40"/>
          <w:szCs w:val="40"/>
        </w:rPr>
        <w:t>uczniów</w:t>
      </w:r>
      <w:r w:rsidR="00C25F4C">
        <w:rPr>
          <w:sz w:val="40"/>
          <w:szCs w:val="40"/>
        </w:rPr>
        <w:t xml:space="preserve">  </w:t>
      </w:r>
    </w:p>
    <w:p w:rsidR="00C25F4C" w:rsidRDefault="005D55A8" w:rsidP="00C25F4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CF67DC">
        <w:rPr>
          <w:sz w:val="40"/>
          <w:szCs w:val="40"/>
        </w:rPr>
        <w:t>na nowy rok szkolny 2016/17</w:t>
      </w:r>
    </w:p>
    <w:p w:rsidR="005F6681" w:rsidRPr="00FC634E" w:rsidRDefault="005F6681" w:rsidP="00C25F4C">
      <w:pPr>
        <w:rPr>
          <w:b/>
          <w:sz w:val="28"/>
          <w:szCs w:val="28"/>
          <w:u w:val="single"/>
        </w:rPr>
      </w:pPr>
      <w:r w:rsidRPr="00FC634E">
        <w:rPr>
          <w:b/>
          <w:sz w:val="28"/>
          <w:szCs w:val="28"/>
          <w:u w:val="single"/>
        </w:rPr>
        <w:t xml:space="preserve">Charakterystyka szkoły: </w:t>
      </w:r>
    </w:p>
    <w:p w:rsidR="00C25F4C" w:rsidRPr="00CD5E91" w:rsidRDefault="003845BD" w:rsidP="00C25F4C">
      <w:pPr>
        <w:rPr>
          <w:sz w:val="24"/>
          <w:szCs w:val="24"/>
        </w:rPr>
      </w:pPr>
      <w:r w:rsidRPr="00CD5E91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E9EA346" wp14:editId="36EAA247">
            <wp:simplePos x="0" y="0"/>
            <wp:positionH relativeFrom="column">
              <wp:posOffset>4060825</wp:posOffset>
            </wp:positionH>
            <wp:positionV relativeFrom="paragraph">
              <wp:posOffset>4445</wp:posOffset>
            </wp:positionV>
            <wp:extent cx="2588895" cy="1895475"/>
            <wp:effectExtent l="0" t="0" r="1905" b="9525"/>
            <wp:wrapTight wrapText="bothSides">
              <wp:wrapPolygon edited="0">
                <wp:start x="0" y="0"/>
                <wp:lineTo x="0" y="21491"/>
                <wp:lineTo x="21457" y="21491"/>
                <wp:lineTo x="2145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4C" w:rsidRPr="00CD5E91">
        <w:rPr>
          <w:sz w:val="24"/>
          <w:szCs w:val="24"/>
        </w:rPr>
        <w:t xml:space="preserve">Szkoła </w:t>
      </w:r>
      <w:r w:rsidR="00EB71E1" w:rsidRPr="00CD5E91">
        <w:rPr>
          <w:sz w:val="24"/>
          <w:szCs w:val="24"/>
        </w:rPr>
        <w:t>od września 2002 r. funkcjonuje jako Stowarzyszeniowa Pub</w:t>
      </w:r>
      <w:r w:rsidR="00D40C4E">
        <w:rPr>
          <w:sz w:val="24"/>
          <w:szCs w:val="24"/>
        </w:rPr>
        <w:t xml:space="preserve">liczna Szkoła Podstawowa. W </w:t>
      </w:r>
      <w:r w:rsidR="00EB71E1" w:rsidRPr="00CD5E91">
        <w:rPr>
          <w:sz w:val="24"/>
          <w:szCs w:val="24"/>
        </w:rPr>
        <w:t xml:space="preserve"> 2007 r. obchodzono </w:t>
      </w:r>
      <w:bookmarkStart w:id="0" w:name="_GoBack"/>
      <w:bookmarkEnd w:id="0"/>
      <w:r w:rsidR="00EB71E1" w:rsidRPr="00CD5E91">
        <w:rPr>
          <w:sz w:val="24"/>
          <w:szCs w:val="24"/>
        </w:rPr>
        <w:t>uroczyście 70-lecie istnienia placówki. Obecnie w  budynku szkoły mieści s</w:t>
      </w:r>
      <w:r w:rsidR="00E543A9">
        <w:rPr>
          <w:sz w:val="24"/>
          <w:szCs w:val="24"/>
        </w:rPr>
        <w:t>ię również oddział zamiejscowy Publicznego P</w:t>
      </w:r>
      <w:r w:rsidR="00EB71E1" w:rsidRPr="00CD5E91">
        <w:rPr>
          <w:sz w:val="24"/>
          <w:szCs w:val="24"/>
        </w:rPr>
        <w:t xml:space="preserve">rzedszkola nr 1 w Krapkowicach. </w:t>
      </w:r>
    </w:p>
    <w:p w:rsidR="00C25F4C" w:rsidRPr="005D55A8" w:rsidRDefault="00C25F4C" w:rsidP="005F6681">
      <w:pPr>
        <w:spacing w:after="0"/>
        <w:rPr>
          <w:b/>
          <w:u w:val="single"/>
        </w:rPr>
      </w:pPr>
      <w:r w:rsidRPr="005D55A8">
        <w:rPr>
          <w:b/>
          <w:u w:val="single"/>
        </w:rPr>
        <w:t xml:space="preserve">ADRES: </w:t>
      </w:r>
    </w:p>
    <w:p w:rsidR="00C25F4C" w:rsidRPr="00CD5E91" w:rsidRDefault="00C25F4C" w:rsidP="00C80A89">
      <w:pPr>
        <w:spacing w:after="0" w:line="240" w:lineRule="auto"/>
        <w:rPr>
          <w:sz w:val="24"/>
          <w:szCs w:val="24"/>
        </w:rPr>
      </w:pPr>
      <w:r w:rsidRPr="00CD5E91">
        <w:rPr>
          <w:sz w:val="24"/>
          <w:szCs w:val="24"/>
        </w:rPr>
        <w:t xml:space="preserve">47-300 Steblów, ul. Szkolna 2, </w:t>
      </w:r>
    </w:p>
    <w:p w:rsidR="00C25F4C" w:rsidRPr="00CD5E91" w:rsidRDefault="00C25F4C" w:rsidP="00C80A89">
      <w:pPr>
        <w:spacing w:after="0" w:line="240" w:lineRule="auto"/>
        <w:rPr>
          <w:sz w:val="24"/>
          <w:szCs w:val="24"/>
        </w:rPr>
      </w:pPr>
      <w:proofErr w:type="spellStart"/>
      <w:r w:rsidRPr="00CD5E91">
        <w:rPr>
          <w:sz w:val="24"/>
          <w:szCs w:val="24"/>
        </w:rPr>
        <w:t>tel</w:t>
      </w:r>
      <w:proofErr w:type="spellEnd"/>
      <w:r w:rsidRPr="00CD5E91">
        <w:rPr>
          <w:sz w:val="24"/>
          <w:szCs w:val="24"/>
        </w:rPr>
        <w:t xml:space="preserve"> /fax 077 466 15 21</w:t>
      </w:r>
    </w:p>
    <w:p w:rsidR="00C25F4C" w:rsidRPr="00001B67" w:rsidRDefault="00C25F4C" w:rsidP="00C80A89">
      <w:pPr>
        <w:spacing w:after="0" w:line="240" w:lineRule="auto"/>
        <w:rPr>
          <w:sz w:val="24"/>
          <w:szCs w:val="24"/>
        </w:rPr>
      </w:pPr>
      <w:r w:rsidRPr="00001B67">
        <w:rPr>
          <w:sz w:val="24"/>
          <w:szCs w:val="24"/>
        </w:rPr>
        <w:t xml:space="preserve">e-mail: </w:t>
      </w:r>
      <w:hyperlink r:id="rId10" w:history="1">
        <w:r w:rsidRPr="00001B67">
          <w:rPr>
            <w:rStyle w:val="Hipercze"/>
            <w:sz w:val="24"/>
            <w:szCs w:val="24"/>
            <w:u w:val="none"/>
          </w:rPr>
          <w:t>srwsteblow@interia.pl</w:t>
        </w:r>
      </w:hyperlink>
      <w:r w:rsidRPr="00001B67">
        <w:rPr>
          <w:sz w:val="24"/>
          <w:szCs w:val="24"/>
        </w:rPr>
        <w:t xml:space="preserve"> </w:t>
      </w:r>
    </w:p>
    <w:p w:rsidR="00CD5E91" w:rsidRDefault="00C25F4C" w:rsidP="00C80A89">
      <w:pPr>
        <w:spacing w:after="0"/>
        <w:rPr>
          <w:b/>
          <w:sz w:val="24"/>
          <w:szCs w:val="24"/>
        </w:rPr>
      </w:pPr>
      <w:r w:rsidRPr="00001B67">
        <w:rPr>
          <w:sz w:val="24"/>
          <w:szCs w:val="24"/>
        </w:rPr>
        <w:t xml:space="preserve">strona internetowa szkoły:  </w:t>
      </w:r>
      <w:hyperlink r:id="rId11" w:history="1">
        <w:r w:rsidR="00FC634E" w:rsidRPr="00001B67">
          <w:rPr>
            <w:rStyle w:val="Hipercze"/>
            <w:sz w:val="24"/>
            <w:szCs w:val="24"/>
          </w:rPr>
          <w:t>www.spsp.steblow.pl</w:t>
        </w:r>
      </w:hyperlink>
      <w:r w:rsidR="009B64C6" w:rsidRPr="00CD5E91">
        <w:rPr>
          <w:b/>
          <w:sz w:val="24"/>
          <w:szCs w:val="24"/>
        </w:rPr>
        <w:t xml:space="preserve">                                                               </w:t>
      </w:r>
    </w:p>
    <w:p w:rsidR="009B64C6" w:rsidRPr="00001B67" w:rsidRDefault="00CD5E91" w:rsidP="009B64C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D40C4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</w:t>
      </w:r>
      <w:r w:rsidR="009B64C6" w:rsidRPr="00CD5E91">
        <w:rPr>
          <w:b/>
          <w:sz w:val="24"/>
          <w:szCs w:val="24"/>
          <w:u w:val="single"/>
        </w:rPr>
        <w:t>Baza szkoły:</w:t>
      </w:r>
    </w:p>
    <w:p w:rsidR="00BA6BB9" w:rsidRDefault="00D40C4E" w:rsidP="00D40C4E">
      <w:pPr>
        <w:spacing w:after="0" w:line="240" w:lineRule="auto"/>
        <w:rPr>
          <w:sz w:val="24"/>
          <w:szCs w:val="24"/>
        </w:rPr>
      </w:pPr>
      <w:r w:rsidRPr="00CD5E91">
        <w:rPr>
          <w:b/>
          <w:sz w:val="24"/>
          <w:szCs w:val="24"/>
          <w:u w:val="single"/>
        </w:rPr>
        <w:t>Organizacja szkoły</w:t>
      </w:r>
      <w:r w:rsidRPr="00CD5E91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</w:t>
      </w:r>
      <w:r w:rsidR="00BA6BB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r w:rsidRPr="00CD5E91">
        <w:rPr>
          <w:b/>
          <w:sz w:val="24"/>
          <w:szCs w:val="24"/>
        </w:rPr>
        <w:t xml:space="preserve"> </w:t>
      </w:r>
      <w:r w:rsidRPr="00CD5E91">
        <w:rPr>
          <w:sz w:val="24"/>
          <w:szCs w:val="24"/>
        </w:rPr>
        <w:t xml:space="preserve"> </w:t>
      </w:r>
      <w:r w:rsidR="00BA6BB9">
        <w:rPr>
          <w:sz w:val="24"/>
          <w:szCs w:val="24"/>
        </w:rPr>
        <w:t xml:space="preserve">  </w:t>
      </w:r>
      <w:r w:rsidR="009B64C6" w:rsidRPr="00CD5E91">
        <w:rPr>
          <w:sz w:val="24"/>
          <w:szCs w:val="24"/>
        </w:rPr>
        <w:t>duże boisko</w:t>
      </w:r>
      <w:r w:rsidR="00BA6BB9">
        <w:rPr>
          <w:sz w:val="24"/>
          <w:szCs w:val="24"/>
        </w:rPr>
        <w:t xml:space="preserve">, bieżnia, skocznia  i plac zabaw             </w:t>
      </w:r>
    </w:p>
    <w:p w:rsidR="00FC634E" w:rsidRPr="00001B67" w:rsidRDefault="00BA6BB9" w:rsidP="00D40C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z </w:t>
      </w:r>
      <w:r w:rsidR="009B64C6" w:rsidRPr="00CD5E91">
        <w:rPr>
          <w:sz w:val="24"/>
          <w:szCs w:val="24"/>
        </w:rPr>
        <w:t xml:space="preserve">przyszkolnym ogródkiem,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681" w:rsidRPr="00CD5E91" w:rsidRDefault="00D40C4E" w:rsidP="005F6681">
      <w:pPr>
        <w:spacing w:after="0"/>
        <w:rPr>
          <w:b/>
          <w:sz w:val="24"/>
          <w:szCs w:val="24"/>
          <w:u w:val="single"/>
        </w:rPr>
      </w:pPr>
      <w:r w:rsidRPr="00CD5E91">
        <w:rPr>
          <w:sz w:val="24"/>
          <w:szCs w:val="24"/>
        </w:rPr>
        <w:t xml:space="preserve">Ilość oddziałów : </w:t>
      </w:r>
      <w:r>
        <w:rPr>
          <w:sz w:val="24"/>
          <w:szCs w:val="24"/>
        </w:rPr>
        <w:t xml:space="preserve">6                                                            </w:t>
      </w:r>
      <w:r w:rsidRPr="00CD5E91">
        <w:rPr>
          <w:sz w:val="24"/>
          <w:szCs w:val="24"/>
        </w:rPr>
        <w:t xml:space="preserve">bogate wyposażenie w pomoce dydaktyczne w zakresie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552B7E" w:rsidRPr="00CD5E91" w:rsidRDefault="00D40C4E" w:rsidP="00552B7E">
      <w:pPr>
        <w:spacing w:after="0" w:line="240" w:lineRule="auto"/>
        <w:rPr>
          <w:sz w:val="24"/>
          <w:szCs w:val="24"/>
        </w:rPr>
      </w:pPr>
      <w:r w:rsidRPr="00CD5E91">
        <w:rPr>
          <w:sz w:val="24"/>
          <w:szCs w:val="24"/>
        </w:rPr>
        <w:t xml:space="preserve">Liczba nauczycieli: </w:t>
      </w:r>
      <w:r>
        <w:rPr>
          <w:sz w:val="24"/>
          <w:szCs w:val="24"/>
        </w:rPr>
        <w:t xml:space="preserve">11                                                                         wszystkich nauczanych </w:t>
      </w:r>
      <w:r w:rsidRPr="00CD5E91">
        <w:rPr>
          <w:sz w:val="24"/>
          <w:szCs w:val="24"/>
        </w:rPr>
        <w:t xml:space="preserve">przedmiotów,                                         </w:t>
      </w:r>
      <w:r>
        <w:rPr>
          <w:sz w:val="24"/>
          <w:szCs w:val="24"/>
        </w:rPr>
        <w:t xml:space="preserve">                  </w:t>
      </w:r>
      <w:r w:rsidRPr="00CD5E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5F6681" w:rsidRPr="00CD5E91" w:rsidRDefault="00D40C4E" w:rsidP="00552B7E">
      <w:pPr>
        <w:spacing w:after="0" w:line="240" w:lineRule="auto"/>
        <w:rPr>
          <w:sz w:val="24"/>
          <w:szCs w:val="24"/>
        </w:rPr>
      </w:pPr>
      <w:r w:rsidRPr="00CD5E91">
        <w:rPr>
          <w:sz w:val="24"/>
          <w:szCs w:val="24"/>
        </w:rPr>
        <w:t xml:space="preserve">Liczba uczniów w klasach: </w:t>
      </w:r>
      <w:r w:rsidR="00CF67DC">
        <w:rPr>
          <w:sz w:val="24"/>
          <w:szCs w:val="24"/>
        </w:rPr>
        <w:t>6</w:t>
      </w:r>
      <w:r>
        <w:rPr>
          <w:sz w:val="24"/>
          <w:szCs w:val="24"/>
        </w:rPr>
        <w:t xml:space="preserve"> - 1</w:t>
      </w:r>
      <w:r w:rsidR="00CF67DC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                        </w:t>
      </w:r>
      <w:r w:rsidRPr="00CD5E91">
        <w:rPr>
          <w:sz w:val="24"/>
          <w:szCs w:val="24"/>
        </w:rPr>
        <w:t xml:space="preserve"> sala gimnastyczna z bogatym sprzętem  sportowym                                                </w:t>
      </w:r>
      <w:r>
        <w:rPr>
          <w:sz w:val="24"/>
          <w:szCs w:val="24"/>
        </w:rPr>
        <w:t xml:space="preserve">                   </w:t>
      </w:r>
      <w:r w:rsidRPr="00CD5E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52B7E" w:rsidRPr="00CD5E91" w:rsidRDefault="00D40C4E" w:rsidP="00552B7E">
      <w:pPr>
        <w:spacing w:after="0" w:line="240" w:lineRule="auto"/>
        <w:rPr>
          <w:sz w:val="24"/>
          <w:szCs w:val="24"/>
        </w:rPr>
      </w:pPr>
      <w:r w:rsidRPr="00CD5E91">
        <w:rPr>
          <w:sz w:val="24"/>
          <w:szCs w:val="24"/>
        </w:rPr>
        <w:t>Godziny zajęć:  8.00-14.</w:t>
      </w:r>
      <w:r>
        <w:rPr>
          <w:sz w:val="24"/>
          <w:szCs w:val="24"/>
        </w:rPr>
        <w:t xml:space="preserve">30                                                                             </w:t>
      </w:r>
      <w:r w:rsidRPr="00D40C4E">
        <w:rPr>
          <w:sz w:val="24"/>
          <w:szCs w:val="24"/>
        </w:rPr>
        <w:t xml:space="preserve"> </w:t>
      </w:r>
      <w:r w:rsidRPr="00CD5E91">
        <w:rPr>
          <w:sz w:val="24"/>
          <w:szCs w:val="24"/>
        </w:rPr>
        <w:t xml:space="preserve">pracownia komputerowa,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D5E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42B7F" w:rsidRDefault="001075DE" w:rsidP="00242B7F">
      <w:pPr>
        <w:spacing w:after="0" w:line="240" w:lineRule="auto"/>
        <w:rPr>
          <w:sz w:val="24"/>
          <w:szCs w:val="24"/>
        </w:rPr>
      </w:pPr>
      <w:r w:rsidRPr="000A0FC4">
        <w:rPr>
          <w:sz w:val="24"/>
          <w:szCs w:val="24"/>
          <w:u w:val="single"/>
        </w:rPr>
        <w:t>Opieka świetlicowa</w:t>
      </w:r>
      <w:r w:rsidR="00001B67">
        <w:rPr>
          <w:sz w:val="24"/>
          <w:szCs w:val="24"/>
        </w:rPr>
        <w:t>: przed lekcjami od 7.00</w:t>
      </w:r>
      <w:r w:rsidR="00D40C4E">
        <w:rPr>
          <w:sz w:val="24"/>
          <w:szCs w:val="24"/>
        </w:rPr>
        <w:t xml:space="preserve">                                                     </w:t>
      </w:r>
      <w:r w:rsidR="00BA6BB9">
        <w:rPr>
          <w:sz w:val="24"/>
          <w:szCs w:val="24"/>
        </w:rPr>
        <w:t xml:space="preserve">       biblioteka</w:t>
      </w:r>
    </w:p>
    <w:p w:rsidR="001075DE" w:rsidRPr="00CD5E91" w:rsidRDefault="001075DE" w:rsidP="00242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A6BB9">
        <w:rPr>
          <w:sz w:val="24"/>
          <w:szCs w:val="24"/>
        </w:rPr>
        <w:t xml:space="preserve">         </w:t>
      </w:r>
      <w:r w:rsidR="00001B67">
        <w:rPr>
          <w:sz w:val="24"/>
          <w:szCs w:val="24"/>
        </w:rPr>
        <w:t xml:space="preserve">   po lekcjach do 16.0</w:t>
      </w:r>
      <w:r>
        <w:rPr>
          <w:sz w:val="24"/>
          <w:szCs w:val="24"/>
        </w:rPr>
        <w:t xml:space="preserve">0                         </w:t>
      </w:r>
      <w:r w:rsidR="00BA6BB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BA6BB9" w:rsidRPr="00CD5E91">
        <w:rPr>
          <w:sz w:val="24"/>
          <w:szCs w:val="24"/>
        </w:rPr>
        <w:t xml:space="preserve">sprzęt </w:t>
      </w:r>
      <w:r w:rsidR="00BA6BB9">
        <w:rPr>
          <w:sz w:val="24"/>
          <w:szCs w:val="24"/>
        </w:rPr>
        <w:t>multimedialny w</w:t>
      </w:r>
      <w:r w:rsidR="00BA6BB9" w:rsidRPr="00CD5E91">
        <w:rPr>
          <w:sz w:val="24"/>
          <w:szCs w:val="24"/>
        </w:rPr>
        <w:t xml:space="preserve"> każdej klasie</w:t>
      </w:r>
    </w:p>
    <w:p w:rsidR="00AE5880" w:rsidRDefault="00BA6BB9" w:rsidP="00CD5E9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CD5E91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CD5E91">
        <w:rPr>
          <w:sz w:val="24"/>
          <w:szCs w:val="24"/>
        </w:rPr>
        <w:t>tablica</w:t>
      </w:r>
      <w:r>
        <w:rPr>
          <w:sz w:val="24"/>
          <w:szCs w:val="24"/>
        </w:rPr>
        <w:t xml:space="preserve"> interaktywna</w:t>
      </w:r>
      <w:r w:rsidRPr="00CD5E9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D5E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CD5E91">
        <w:rPr>
          <w:sz w:val="24"/>
          <w:szCs w:val="24"/>
        </w:rPr>
        <w:t xml:space="preserve">                                    </w:t>
      </w:r>
      <w:r w:rsidR="009B64C6" w:rsidRPr="00CD5E9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01823BC" wp14:editId="791FABD3">
            <wp:simplePos x="0" y="0"/>
            <wp:positionH relativeFrom="column">
              <wp:posOffset>-183515</wp:posOffset>
            </wp:positionH>
            <wp:positionV relativeFrom="paragraph">
              <wp:posOffset>40005</wp:posOffset>
            </wp:positionV>
            <wp:extent cx="1914525" cy="1436370"/>
            <wp:effectExtent l="0" t="0" r="9525" b="0"/>
            <wp:wrapTight wrapText="bothSides">
              <wp:wrapPolygon edited="0">
                <wp:start x="0" y="0"/>
                <wp:lineTo x="0" y="21199"/>
                <wp:lineTo x="21493" y="21199"/>
                <wp:lineTo x="21493" y="0"/>
                <wp:lineTo x="0" y="0"/>
              </wp:wrapPolygon>
            </wp:wrapTight>
            <wp:docPr id="7" name="Obraz 7" descr="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9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</w:p>
    <w:p w:rsidR="009B64C6" w:rsidRPr="00CD5E91" w:rsidRDefault="00BA6BB9" w:rsidP="00AE5880">
      <w:pPr>
        <w:spacing w:after="0" w:line="240" w:lineRule="auto"/>
        <w:rPr>
          <w:sz w:val="24"/>
          <w:szCs w:val="24"/>
        </w:rPr>
      </w:pPr>
      <w:r w:rsidRPr="00CD5E9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35C74058" wp14:editId="37FC51E7">
            <wp:simplePos x="0" y="0"/>
            <wp:positionH relativeFrom="column">
              <wp:posOffset>3074035</wp:posOffset>
            </wp:positionH>
            <wp:positionV relativeFrom="paragraph">
              <wp:posOffset>57785</wp:posOffset>
            </wp:positionV>
            <wp:extent cx="1885950" cy="1415415"/>
            <wp:effectExtent l="0" t="0" r="0" b="0"/>
            <wp:wrapTight wrapText="bothSides">
              <wp:wrapPolygon edited="0">
                <wp:start x="0" y="0"/>
                <wp:lineTo x="0" y="21222"/>
                <wp:lineTo x="21382" y="21222"/>
                <wp:lineTo x="21382" y="0"/>
                <wp:lineTo x="0" y="0"/>
              </wp:wrapPolygon>
            </wp:wrapTight>
            <wp:docPr id="9" name="Obraz 9" descr="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880">
        <w:rPr>
          <w:sz w:val="24"/>
          <w:szCs w:val="24"/>
        </w:rPr>
        <w:t xml:space="preserve">                                                                  </w:t>
      </w:r>
    </w:p>
    <w:p w:rsidR="005D55A8" w:rsidRDefault="00AE5880" w:rsidP="00BA6B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B64C6" w:rsidRPr="00CD5E91">
        <w:rPr>
          <w:b/>
          <w:sz w:val="24"/>
          <w:szCs w:val="24"/>
        </w:rPr>
        <w:t xml:space="preserve"> </w:t>
      </w:r>
    </w:p>
    <w:p w:rsidR="00BA6BB9" w:rsidRDefault="00BA6BB9" w:rsidP="00BA6BB9">
      <w:pPr>
        <w:spacing w:after="0"/>
        <w:rPr>
          <w:b/>
          <w:sz w:val="24"/>
          <w:szCs w:val="24"/>
        </w:rPr>
      </w:pPr>
    </w:p>
    <w:p w:rsidR="00BA6BB9" w:rsidRPr="00CD5E91" w:rsidRDefault="00BA6BB9" w:rsidP="00BA6BB9">
      <w:pPr>
        <w:spacing w:after="0"/>
        <w:rPr>
          <w:sz w:val="24"/>
          <w:szCs w:val="24"/>
        </w:rPr>
      </w:pPr>
    </w:p>
    <w:p w:rsidR="009B64C6" w:rsidRPr="00CD5E91" w:rsidRDefault="00D40C4E" w:rsidP="00242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2B7F" w:rsidRPr="00CD5E91">
        <w:rPr>
          <w:sz w:val="24"/>
          <w:szCs w:val="24"/>
        </w:rPr>
        <w:t xml:space="preserve"> </w:t>
      </w:r>
      <w:r w:rsidR="00CD5E91">
        <w:rPr>
          <w:sz w:val="24"/>
          <w:szCs w:val="24"/>
        </w:rPr>
        <w:t xml:space="preserve">                                                      </w:t>
      </w:r>
      <w:r w:rsidR="00242B7F" w:rsidRPr="00CD5E91">
        <w:rPr>
          <w:sz w:val="24"/>
          <w:szCs w:val="24"/>
        </w:rPr>
        <w:t xml:space="preserve"> </w:t>
      </w:r>
      <w:r w:rsidR="000E7285">
        <w:rPr>
          <w:sz w:val="24"/>
          <w:szCs w:val="24"/>
        </w:rPr>
        <w:t xml:space="preserve">                                                   </w:t>
      </w:r>
    </w:p>
    <w:p w:rsidR="00F44CDE" w:rsidRPr="00CD5E91" w:rsidRDefault="00E425C6" w:rsidP="00F44CDE">
      <w:pPr>
        <w:rPr>
          <w:sz w:val="24"/>
          <w:szCs w:val="24"/>
        </w:rPr>
      </w:pPr>
      <w:r>
        <w:rPr>
          <w:sz w:val="24"/>
          <w:szCs w:val="24"/>
        </w:rPr>
        <w:t>W szkole jest  możliwość</w:t>
      </w:r>
      <w:r w:rsidR="00F44CDE">
        <w:rPr>
          <w:sz w:val="24"/>
          <w:szCs w:val="24"/>
        </w:rPr>
        <w:t xml:space="preserve">  </w:t>
      </w:r>
      <w:r w:rsidR="00F44CDE" w:rsidRPr="000A0FC4">
        <w:rPr>
          <w:sz w:val="24"/>
          <w:szCs w:val="24"/>
          <w:u w:val="single"/>
        </w:rPr>
        <w:t>korzystani</w:t>
      </w:r>
      <w:r w:rsidR="00F44CDE">
        <w:rPr>
          <w:sz w:val="24"/>
          <w:szCs w:val="24"/>
          <w:u w:val="single"/>
        </w:rPr>
        <w:t>a</w:t>
      </w:r>
      <w:r w:rsidR="00BA6BB9">
        <w:rPr>
          <w:sz w:val="24"/>
          <w:szCs w:val="24"/>
          <w:u w:val="single"/>
        </w:rPr>
        <w:t xml:space="preserve"> z ciepłego posiłku – obiad w formie cateringu.</w:t>
      </w:r>
    </w:p>
    <w:p w:rsidR="00BA6BB9" w:rsidRDefault="005D55A8" w:rsidP="00BA6BB9">
      <w:pPr>
        <w:spacing w:after="0"/>
        <w:rPr>
          <w:sz w:val="24"/>
          <w:szCs w:val="24"/>
        </w:rPr>
      </w:pPr>
      <w:r w:rsidRPr="00CD5E91">
        <w:rPr>
          <w:sz w:val="24"/>
          <w:szCs w:val="24"/>
        </w:rPr>
        <w:t xml:space="preserve">W szkole panuje </w:t>
      </w:r>
      <w:r w:rsidRPr="001075DE">
        <w:rPr>
          <w:sz w:val="24"/>
          <w:szCs w:val="24"/>
          <w:u w:val="single"/>
        </w:rPr>
        <w:t>bezpieczna i przyjazna uczniom atmosfera</w:t>
      </w:r>
      <w:r w:rsidR="00E425C6">
        <w:rPr>
          <w:sz w:val="24"/>
          <w:szCs w:val="24"/>
        </w:rPr>
        <w:t xml:space="preserve">. </w:t>
      </w:r>
      <w:r w:rsidR="00BA6BB9">
        <w:rPr>
          <w:sz w:val="24"/>
          <w:szCs w:val="24"/>
        </w:rPr>
        <w:t xml:space="preserve">                  </w:t>
      </w:r>
      <w:r w:rsidR="00E425C6">
        <w:rPr>
          <w:sz w:val="24"/>
          <w:szCs w:val="24"/>
        </w:rPr>
        <w:t xml:space="preserve"> </w:t>
      </w:r>
    </w:p>
    <w:p w:rsidR="00A14E86" w:rsidRDefault="00E425C6" w:rsidP="00BA6B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Poziom nauczania jest wysoki, nie odbiega od </w:t>
      </w:r>
      <w:r w:rsidR="006C2B9D">
        <w:rPr>
          <w:sz w:val="24"/>
          <w:szCs w:val="24"/>
        </w:rPr>
        <w:t>przyjęt</w:t>
      </w:r>
      <w:r>
        <w:rPr>
          <w:sz w:val="24"/>
          <w:szCs w:val="24"/>
        </w:rPr>
        <w:t>ych</w:t>
      </w:r>
      <w:r w:rsidR="005D55A8" w:rsidRPr="00CD5E91">
        <w:rPr>
          <w:sz w:val="24"/>
          <w:szCs w:val="24"/>
        </w:rPr>
        <w:t xml:space="preserve"> standard</w:t>
      </w:r>
      <w:r>
        <w:rPr>
          <w:sz w:val="24"/>
          <w:szCs w:val="24"/>
        </w:rPr>
        <w:t>ów</w:t>
      </w:r>
      <w:r w:rsidR="00A32FDA">
        <w:rPr>
          <w:sz w:val="24"/>
          <w:szCs w:val="24"/>
        </w:rPr>
        <w:t>.</w:t>
      </w:r>
      <w:r w:rsidR="005D55A8" w:rsidRPr="00CD5E91">
        <w:rPr>
          <w:sz w:val="24"/>
          <w:szCs w:val="24"/>
        </w:rPr>
        <w:t xml:space="preserve"> Uczniowie chętnie biorą udział w konkursach, odnosząc sukcesy. Szkoła, jako jedyna </w:t>
      </w:r>
      <w:r w:rsidR="00A32FDA">
        <w:rPr>
          <w:sz w:val="24"/>
          <w:szCs w:val="24"/>
        </w:rPr>
        <w:t xml:space="preserve"> </w:t>
      </w:r>
      <w:r w:rsidR="005D55A8" w:rsidRPr="00CD5E91">
        <w:rPr>
          <w:sz w:val="24"/>
          <w:szCs w:val="24"/>
        </w:rPr>
        <w:t xml:space="preserve">w okolicy, od wielu już lat, w ramach jednej godziny wychowania fizycznego </w:t>
      </w:r>
      <w:r w:rsidR="003845BD" w:rsidRPr="00CD5E91">
        <w:rPr>
          <w:sz w:val="24"/>
          <w:szCs w:val="24"/>
        </w:rPr>
        <w:t>prowadzi</w:t>
      </w:r>
      <w:r w:rsidR="001075DE">
        <w:rPr>
          <w:sz w:val="24"/>
          <w:szCs w:val="24"/>
        </w:rPr>
        <w:t xml:space="preserve"> bezpłatne</w:t>
      </w:r>
      <w:r w:rsidR="003845BD" w:rsidRPr="00CD5E91">
        <w:rPr>
          <w:sz w:val="24"/>
          <w:szCs w:val="24"/>
        </w:rPr>
        <w:t xml:space="preserve"> </w:t>
      </w:r>
      <w:r w:rsidR="003845BD" w:rsidRPr="00BA6BB9">
        <w:rPr>
          <w:sz w:val="24"/>
          <w:szCs w:val="24"/>
          <w:u w:val="single"/>
        </w:rPr>
        <w:t>zajęcia na basenie dla wszystkich uczniów</w:t>
      </w:r>
      <w:r w:rsidR="003845BD" w:rsidRPr="00CD5E91">
        <w:rPr>
          <w:sz w:val="24"/>
          <w:szCs w:val="24"/>
        </w:rPr>
        <w:t>.</w:t>
      </w:r>
      <w:r w:rsidR="001075DE">
        <w:rPr>
          <w:sz w:val="24"/>
          <w:szCs w:val="24"/>
        </w:rPr>
        <w:t xml:space="preserve"> </w:t>
      </w:r>
      <w:r w:rsidR="00F44CDE" w:rsidRPr="00CD5E91">
        <w:rPr>
          <w:sz w:val="24"/>
          <w:szCs w:val="24"/>
        </w:rPr>
        <w:t>Uczniowie biorą udział  w różnych zajęciach pozalekcyjnych, projektach i programach edukacyjnych oraz imprezach szkolnych i środowiskowych.</w:t>
      </w:r>
    </w:p>
    <w:p w:rsidR="00242B7F" w:rsidRPr="00001B67" w:rsidRDefault="001517DC" w:rsidP="000E7285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Więcej o nas</w:t>
      </w:r>
      <w:r w:rsidR="003845BD" w:rsidRPr="003845BD">
        <w:rPr>
          <w:sz w:val="28"/>
          <w:szCs w:val="28"/>
          <w:u w:val="single"/>
        </w:rPr>
        <w:t xml:space="preserve"> na stronie internetowej </w:t>
      </w:r>
      <w:hyperlink r:id="rId15" w:history="1">
        <w:r w:rsidR="00242B7F" w:rsidRPr="00001B67">
          <w:rPr>
            <w:rStyle w:val="Hipercze"/>
            <w:sz w:val="28"/>
            <w:szCs w:val="28"/>
          </w:rPr>
          <w:t>www.spsp.steblow.pl</w:t>
        </w:r>
      </w:hyperlink>
    </w:p>
    <w:p w:rsidR="00242B7F" w:rsidRDefault="003845BD" w:rsidP="009B64C6">
      <w:pPr>
        <w:jc w:val="center"/>
        <w:rPr>
          <w:b/>
          <w:sz w:val="36"/>
          <w:szCs w:val="36"/>
        </w:rPr>
      </w:pPr>
      <w:r w:rsidRPr="003845BD">
        <w:rPr>
          <w:b/>
          <w:sz w:val="36"/>
          <w:szCs w:val="36"/>
        </w:rPr>
        <w:t xml:space="preserve">Zachęcamy i zapraszamy do </w:t>
      </w:r>
      <w:r w:rsidR="000E7285">
        <w:rPr>
          <w:b/>
          <w:sz w:val="36"/>
          <w:szCs w:val="36"/>
        </w:rPr>
        <w:t xml:space="preserve">naszej </w:t>
      </w:r>
      <w:r w:rsidRPr="003845BD">
        <w:rPr>
          <w:b/>
          <w:sz w:val="36"/>
          <w:szCs w:val="36"/>
        </w:rPr>
        <w:t>szkoły!</w:t>
      </w:r>
    </w:p>
    <w:p w:rsidR="0039200F" w:rsidRPr="0039200F" w:rsidRDefault="0039200F" w:rsidP="003920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39200F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 xml:space="preserve">Zapisy  dzieci  do  </w:t>
      </w:r>
      <w:r w:rsidR="00A70696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klasy I do dnia 15 kwietnia 201</w:t>
      </w:r>
      <w:r w:rsidR="00CF67DC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6</w:t>
      </w:r>
      <w:r w:rsidRPr="0039200F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 xml:space="preserve"> r.</w:t>
      </w:r>
    </w:p>
    <w:sectPr w:rsidR="0039200F" w:rsidRPr="0039200F" w:rsidSect="000E7285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D48"/>
    <w:multiLevelType w:val="hybridMultilevel"/>
    <w:tmpl w:val="E9DE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E1"/>
    <w:rsid w:val="00001B67"/>
    <w:rsid w:val="00034541"/>
    <w:rsid w:val="00077EED"/>
    <w:rsid w:val="000A0FC4"/>
    <w:rsid w:val="000E7285"/>
    <w:rsid w:val="000F4B83"/>
    <w:rsid w:val="001075DE"/>
    <w:rsid w:val="001241DC"/>
    <w:rsid w:val="001517DC"/>
    <w:rsid w:val="001F1907"/>
    <w:rsid w:val="00242B7F"/>
    <w:rsid w:val="00286330"/>
    <w:rsid w:val="003845BD"/>
    <w:rsid w:val="003860DF"/>
    <w:rsid w:val="0039200F"/>
    <w:rsid w:val="00552B7E"/>
    <w:rsid w:val="005D55A8"/>
    <w:rsid w:val="005F6681"/>
    <w:rsid w:val="006A2FF2"/>
    <w:rsid w:val="006C2B9D"/>
    <w:rsid w:val="00705A7E"/>
    <w:rsid w:val="008947FC"/>
    <w:rsid w:val="00983770"/>
    <w:rsid w:val="009B64C6"/>
    <w:rsid w:val="009D7ABB"/>
    <w:rsid w:val="00A14E86"/>
    <w:rsid w:val="00A32FDA"/>
    <w:rsid w:val="00A70696"/>
    <w:rsid w:val="00AE5880"/>
    <w:rsid w:val="00BA6BB9"/>
    <w:rsid w:val="00C05B59"/>
    <w:rsid w:val="00C25F4C"/>
    <w:rsid w:val="00C80A89"/>
    <w:rsid w:val="00CD5E91"/>
    <w:rsid w:val="00CF67DC"/>
    <w:rsid w:val="00D40C4E"/>
    <w:rsid w:val="00DA55EF"/>
    <w:rsid w:val="00E425C6"/>
    <w:rsid w:val="00E543A9"/>
    <w:rsid w:val="00EB71E1"/>
    <w:rsid w:val="00F175BB"/>
    <w:rsid w:val="00F44CDE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5F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5F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sp.stebl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sp.steblow.pl" TargetMode="External"/><Relationship Id="rId10" Type="http://schemas.openxmlformats.org/officeDocument/2006/relationships/hyperlink" Target="mailto:srwsteblow@inter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AB4E-2DC3-4E53-A091-690D9396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Patrycja</cp:lastModifiedBy>
  <cp:revision>9</cp:revision>
  <cp:lastPrinted>2012-02-17T11:04:00Z</cp:lastPrinted>
  <dcterms:created xsi:type="dcterms:W3CDTF">2014-03-14T11:16:00Z</dcterms:created>
  <dcterms:modified xsi:type="dcterms:W3CDTF">2016-02-26T11:33:00Z</dcterms:modified>
</cp:coreProperties>
</file>