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72" w:rsidRDefault="002D6872">
      <w:pPr>
        <w:rPr>
          <w:rFonts w:ascii="Arial" w:hAnsi="Arial" w:cs="Arial"/>
          <w:color w:val="313332"/>
          <w:sz w:val="24"/>
          <w:szCs w:val="24"/>
          <w:shd w:val="clear" w:color="auto" w:fill="DFDFDF"/>
        </w:rPr>
      </w:pPr>
      <w:r>
        <w:rPr>
          <w:rFonts w:ascii="Arial" w:hAnsi="Arial" w:cs="Arial"/>
          <w:color w:val="313332"/>
          <w:sz w:val="24"/>
          <w:szCs w:val="24"/>
          <w:shd w:val="clear" w:color="auto" w:fill="DFDFDF"/>
        </w:rPr>
        <w:t>15.05.2020</w:t>
      </w:r>
      <w:bookmarkStart w:id="0" w:name="_GoBack"/>
      <w:bookmarkEnd w:id="0"/>
    </w:p>
    <w:p w:rsidR="002D6872" w:rsidRDefault="002D6872">
      <w:pPr>
        <w:rPr>
          <w:rFonts w:ascii="Arial" w:hAnsi="Arial" w:cs="Arial"/>
          <w:color w:val="313332"/>
          <w:sz w:val="24"/>
          <w:szCs w:val="24"/>
          <w:shd w:val="clear" w:color="auto" w:fill="DFDFDF"/>
        </w:rPr>
      </w:pPr>
      <w:r>
        <w:rPr>
          <w:rFonts w:ascii="Arial" w:hAnsi="Arial" w:cs="Arial"/>
          <w:color w:val="313332"/>
          <w:sz w:val="24"/>
          <w:szCs w:val="24"/>
          <w:shd w:val="clear" w:color="auto" w:fill="DFDFDF"/>
        </w:rPr>
        <w:t>Thema: Obst und Gem</w:t>
      </w:r>
      <w:r>
        <w:rPr>
          <w:rFonts w:ascii="Times New Roman" w:hAnsi="Times New Roman" w:cs="Times New Roman"/>
          <w:color w:val="313332"/>
          <w:sz w:val="24"/>
          <w:szCs w:val="24"/>
          <w:shd w:val="clear" w:color="auto" w:fill="DFDFDF"/>
        </w:rPr>
        <w:t>ü</w:t>
      </w:r>
      <w:r>
        <w:rPr>
          <w:rFonts w:ascii="Arial" w:hAnsi="Arial" w:cs="Arial"/>
          <w:color w:val="313332"/>
          <w:sz w:val="24"/>
          <w:szCs w:val="24"/>
          <w:shd w:val="clear" w:color="auto" w:fill="DFDFDF"/>
        </w:rPr>
        <w:t>se</w:t>
      </w:r>
    </w:p>
    <w:p w:rsidR="002D6872" w:rsidRPr="002D6872" w:rsidRDefault="002D6872">
      <w:pPr>
        <w:rPr>
          <w:rFonts w:ascii="Arial" w:hAnsi="Arial" w:cs="Arial"/>
          <w:sz w:val="24"/>
          <w:szCs w:val="24"/>
        </w:rPr>
      </w:pP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t>Dzisiejsza lekcja jest wprowa</w:t>
      </w: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t>dzeniem do tematu: Obst und Gemü</w:t>
      </w: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t>se, czyli owoce i warzywa.</w:t>
      </w:r>
      <w:r w:rsidRPr="002D6872">
        <w:rPr>
          <w:rFonts w:ascii="Arial" w:hAnsi="Arial" w:cs="Arial"/>
          <w:color w:val="313332"/>
          <w:sz w:val="24"/>
          <w:szCs w:val="24"/>
        </w:rPr>
        <w:br/>
      </w: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t>Oglądając filmiki (</w:t>
      </w: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t xml:space="preserve">są podane linki) osłuchajcie </w:t>
      </w: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t xml:space="preserve"> i zapoznajcie się z nazwami owoców i warzyw.</w:t>
      </w: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t xml:space="preserve"> Następnie możecie sobie wydrukować układankę słowno-obrazkową, aby pobawić się, poukładać kilka razy i zapamietać jak najwięcej słówek </w:t>
      </w:r>
      <w:r w:rsidRPr="002D6872">
        <w:rPr>
          <w:rFonts w:ascii="Arial" w:hAnsi="Arial" w:cs="Arial"/>
          <w:color w:val="313332"/>
          <w:sz w:val="24"/>
          <w:szCs w:val="24"/>
          <w:shd w:val="clear" w:color="auto" w:fill="DFDFDF"/>
        </w:rPr>
        <w:sym w:font="Wingdings" w:char="F04A"/>
      </w:r>
    </w:p>
    <w:p w:rsidR="001C288D" w:rsidRDefault="00DD746B">
      <w:hyperlink r:id="rId4" w:history="1">
        <w:r>
          <w:rPr>
            <w:rStyle w:val="Hipercze"/>
          </w:rPr>
          <w:t>https://www.youtube.com/watch?v=-UXpLiKmryc</w:t>
        </w:r>
      </w:hyperlink>
    </w:p>
    <w:p w:rsidR="00DD746B" w:rsidRDefault="00DD746B">
      <w:hyperlink r:id="rId5" w:history="1">
        <w:r>
          <w:rPr>
            <w:rStyle w:val="Hipercze"/>
          </w:rPr>
          <w:t>https://www.youtube.com/watch?v=-kc3_Cdsmlc</w:t>
        </w:r>
      </w:hyperlink>
    </w:p>
    <w:p w:rsidR="00DD746B" w:rsidRDefault="00DD746B">
      <w:hyperlink r:id="rId6" w:history="1">
        <w:r>
          <w:rPr>
            <w:rStyle w:val="Hipercze"/>
          </w:rPr>
          <w:t>https://www.youtube.com/watch?v=164cpMx0YIU</w:t>
        </w:r>
      </w:hyperlink>
    </w:p>
    <w:p w:rsidR="00DD746B" w:rsidRDefault="00DD746B">
      <w:hyperlink r:id="rId7" w:history="1">
        <w:r>
          <w:rPr>
            <w:rStyle w:val="Hipercze"/>
          </w:rPr>
          <w:t>https://www.youtube.com/watch?v=tllSNKp0NAA</w:t>
        </w:r>
      </w:hyperlink>
    </w:p>
    <w:p w:rsidR="00DD746B" w:rsidRDefault="00DD746B">
      <w:hyperlink r:id="rId8" w:history="1">
        <w:r>
          <w:rPr>
            <w:rStyle w:val="Hipercze"/>
          </w:rPr>
          <w:t>https://www.youtube.com/watch?v=tllSNKp0NAA</w:t>
        </w:r>
      </w:hyperlink>
    </w:p>
    <w:p w:rsidR="002D6872" w:rsidRPr="002D6872" w:rsidRDefault="002D6872">
      <w:pPr>
        <w:rPr>
          <w:rFonts w:ascii="Arial" w:hAnsi="Arial" w:cs="Arial"/>
          <w:sz w:val="24"/>
          <w:szCs w:val="24"/>
        </w:rPr>
      </w:pPr>
      <w:r w:rsidRPr="002D6872">
        <w:rPr>
          <w:rFonts w:ascii="Arial" w:hAnsi="Arial" w:cs="Arial"/>
          <w:sz w:val="24"/>
          <w:szCs w:val="24"/>
        </w:rPr>
        <w:t xml:space="preserve">W pliku jest również karta pracy: wrzućcie (połączyć najlepiej 2 kolorami) Obst in den Korb mit Obst oraz Gemüse in den Korb mit Gemüse. Utrwalicie sobie, co jest owocem a co warzywem </w:t>
      </w:r>
      <w:r w:rsidRPr="002D6872">
        <w:rPr>
          <w:rFonts w:ascii="Arial" w:hAnsi="Arial" w:cs="Arial"/>
          <w:sz w:val="24"/>
          <w:szCs w:val="24"/>
        </w:rPr>
        <w:sym w:font="Wingdings" w:char="F04A"/>
      </w:r>
    </w:p>
    <w:sectPr w:rsidR="002D6872" w:rsidRPr="002D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1"/>
    <w:rsid w:val="000C06F1"/>
    <w:rsid w:val="002D6872"/>
    <w:rsid w:val="00C10154"/>
    <w:rsid w:val="00DD746B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1C4D"/>
  <w15:chartTrackingRefBased/>
  <w15:docId w15:val="{D41A7F88-1C33-46B2-8AE8-1AAB884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7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lSNKp0N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llSNKp0N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64cpMx0YIU" TargetMode="External"/><Relationship Id="rId5" Type="http://schemas.openxmlformats.org/officeDocument/2006/relationships/hyperlink" Target="https://www.youtube.com/watch?v=-kc3_Cdsml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UXpLiKmry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beata.friedla</cp:lastModifiedBy>
  <cp:revision>2</cp:revision>
  <dcterms:created xsi:type="dcterms:W3CDTF">2020-05-14T21:38:00Z</dcterms:created>
  <dcterms:modified xsi:type="dcterms:W3CDTF">2020-05-14T22:03:00Z</dcterms:modified>
</cp:coreProperties>
</file>