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04" w:rsidRPr="00187A7C" w:rsidRDefault="00A42804" w:rsidP="00A428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</w:t>
      </w:r>
      <w:r w:rsidRPr="00187A7C">
        <w:rPr>
          <w:rFonts w:ascii="Times New Roman" w:hAnsi="Times New Roman"/>
          <w:b/>
          <w:bCs/>
          <w:sz w:val="24"/>
          <w:szCs w:val="24"/>
        </w:rPr>
        <w:t xml:space="preserve"> postępowania w sytuacji posiadania przez ucznia</w:t>
      </w:r>
    </w:p>
    <w:p w:rsidR="00A42804" w:rsidRPr="00187A7C" w:rsidRDefault="00A42804" w:rsidP="00A428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7A7C">
        <w:rPr>
          <w:rFonts w:ascii="Times New Roman" w:hAnsi="Times New Roman"/>
          <w:b/>
          <w:bCs/>
          <w:sz w:val="24"/>
          <w:szCs w:val="24"/>
        </w:rPr>
        <w:t>przedmiotów niedozwolonych na terenie szkoły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Opracowano na podstawie: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</w:t>
      </w:r>
      <w:r w:rsidRPr="00187A7C">
        <w:rPr>
          <w:rFonts w:ascii="Times New Roman" w:hAnsi="Times New Roman"/>
          <w:bCs/>
          <w:i/>
          <w:sz w:val="24"/>
          <w:szCs w:val="24"/>
        </w:rPr>
        <w:t>stawy z dnia 7 września 1991 r. o systemie oświaty</w:t>
      </w:r>
      <w:r w:rsidRPr="00187A7C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t.j. </w:t>
      </w:r>
      <w:r w:rsidRPr="00187A7C">
        <w:rPr>
          <w:rFonts w:ascii="Times New Roman" w:hAnsi="Times New Roman"/>
          <w:bCs/>
          <w:sz w:val="24"/>
          <w:szCs w:val="24"/>
        </w:rPr>
        <w:t xml:space="preserve">Dz.U. z 2004 r. </w:t>
      </w:r>
      <w:r>
        <w:rPr>
          <w:rFonts w:ascii="Times New Roman" w:hAnsi="Times New Roman"/>
          <w:bCs/>
          <w:sz w:val="24"/>
          <w:szCs w:val="24"/>
        </w:rPr>
        <w:t>Nr</w:t>
      </w:r>
      <w:r w:rsidRPr="00187A7C">
        <w:rPr>
          <w:rFonts w:ascii="Times New Roman" w:hAnsi="Times New Roman"/>
          <w:bCs/>
          <w:sz w:val="24"/>
          <w:szCs w:val="24"/>
        </w:rPr>
        <w:t xml:space="preserve"> 256 poz. 2572 ze zm.)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</w:t>
      </w:r>
      <w:r w:rsidRPr="00187A7C">
        <w:rPr>
          <w:rFonts w:ascii="Times New Roman" w:hAnsi="Times New Roman"/>
          <w:bCs/>
          <w:i/>
          <w:sz w:val="24"/>
          <w:szCs w:val="24"/>
        </w:rPr>
        <w:t>stawy z dnia 26 października 1982 r. o postępowaniu w sprawach nieletnich</w:t>
      </w:r>
      <w:r w:rsidRPr="00187A7C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t.j. </w:t>
      </w:r>
      <w:r w:rsidRPr="00187A7C">
        <w:rPr>
          <w:rFonts w:ascii="Times New Roman" w:hAnsi="Times New Roman"/>
          <w:bCs/>
          <w:sz w:val="24"/>
          <w:szCs w:val="24"/>
        </w:rPr>
        <w:t>Dz.U. z 2014 r. poz. 382)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</w:t>
      </w:r>
      <w:r w:rsidRPr="00187A7C">
        <w:rPr>
          <w:rFonts w:ascii="Times New Roman" w:hAnsi="Times New Roman"/>
          <w:bCs/>
          <w:i/>
          <w:sz w:val="24"/>
          <w:szCs w:val="24"/>
        </w:rPr>
        <w:t>stawy z dnia 26 października 1982 r. o wychowaniu w trzeźwości i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187A7C">
        <w:rPr>
          <w:rFonts w:ascii="Times New Roman" w:hAnsi="Times New Roman"/>
          <w:bCs/>
          <w:i/>
          <w:sz w:val="24"/>
          <w:szCs w:val="24"/>
        </w:rPr>
        <w:t>przeciwdziałaniu alkoholizmowi</w:t>
      </w:r>
      <w:r w:rsidRPr="00187A7C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t.j.</w:t>
      </w:r>
      <w:r w:rsidRPr="00187A7C">
        <w:rPr>
          <w:rFonts w:ascii="Times New Roman" w:hAnsi="Times New Roman"/>
          <w:bCs/>
          <w:sz w:val="24"/>
          <w:szCs w:val="24"/>
        </w:rPr>
        <w:t xml:space="preserve"> Dz.U. z 2012 r. poz. 1356 ze zm.)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</w:t>
      </w:r>
      <w:r w:rsidRPr="00187A7C">
        <w:rPr>
          <w:rFonts w:ascii="Times New Roman" w:hAnsi="Times New Roman"/>
          <w:bCs/>
          <w:i/>
          <w:sz w:val="24"/>
          <w:szCs w:val="24"/>
        </w:rPr>
        <w:t>stawy z dnia 24 kwietnia 1997 r. o przeciwdziałaniu narkomanii</w:t>
      </w:r>
      <w:r w:rsidRPr="00187A7C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t.j.</w:t>
      </w:r>
      <w:r w:rsidRPr="00187A7C">
        <w:rPr>
          <w:rFonts w:ascii="Times New Roman" w:hAnsi="Times New Roman"/>
          <w:bCs/>
          <w:sz w:val="24"/>
          <w:szCs w:val="24"/>
        </w:rPr>
        <w:t xml:space="preserve"> Dz.U. z 2012 r. poz. 124 ze zm.)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</w:t>
      </w:r>
      <w:r w:rsidRPr="00187A7C">
        <w:rPr>
          <w:rFonts w:ascii="Times New Roman" w:hAnsi="Times New Roman"/>
          <w:bCs/>
          <w:i/>
          <w:sz w:val="24"/>
          <w:szCs w:val="24"/>
        </w:rPr>
        <w:t>stawy z dnia 6 kwietnia 1990 r. o Policji</w:t>
      </w:r>
      <w:r w:rsidRPr="00187A7C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t.j.</w:t>
      </w:r>
      <w:r w:rsidRPr="00187A7C">
        <w:rPr>
          <w:rFonts w:ascii="Times New Roman" w:hAnsi="Times New Roman"/>
          <w:bCs/>
          <w:sz w:val="24"/>
          <w:szCs w:val="24"/>
        </w:rPr>
        <w:t xml:space="preserve"> Dz.U. z 2015 r. poz. 355 ze zm.)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187A7C" w:rsidRDefault="00A42804" w:rsidP="00A428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R</w:t>
      </w:r>
      <w:r w:rsidRPr="00187A7C">
        <w:rPr>
          <w:rFonts w:ascii="Times New Roman" w:hAnsi="Times New Roman"/>
          <w:bCs/>
          <w:i/>
          <w:sz w:val="24"/>
          <w:szCs w:val="24"/>
        </w:rPr>
        <w:t>ozporządzenia Ministra Edukacji Narodowej i Sportu z 31 stycznia 2003 r. w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187A7C">
        <w:rPr>
          <w:rFonts w:ascii="Times New Roman" w:hAnsi="Times New Roman"/>
          <w:bCs/>
          <w:i/>
          <w:sz w:val="24"/>
          <w:szCs w:val="24"/>
        </w:rPr>
        <w:t>sprawie szczegółowych form działalności wychowawczej i zapobiegawczej wśród dzieci i młodzieży zagrożonych uzależnieniem</w:t>
      </w:r>
      <w:r w:rsidRPr="00187A7C">
        <w:rPr>
          <w:rFonts w:ascii="Times New Roman" w:hAnsi="Times New Roman"/>
          <w:bCs/>
          <w:sz w:val="24"/>
          <w:szCs w:val="24"/>
        </w:rPr>
        <w:t xml:space="preserve"> (Dz.U. z 2003 r. </w:t>
      </w:r>
      <w:r>
        <w:rPr>
          <w:rFonts w:ascii="Times New Roman" w:hAnsi="Times New Roman"/>
          <w:bCs/>
          <w:sz w:val="24"/>
          <w:szCs w:val="24"/>
        </w:rPr>
        <w:t>N</w:t>
      </w:r>
      <w:r w:rsidRPr="00187A7C">
        <w:rPr>
          <w:rFonts w:ascii="Times New Roman" w:hAnsi="Times New Roman"/>
          <w:bCs/>
          <w:sz w:val="24"/>
          <w:szCs w:val="24"/>
        </w:rPr>
        <w:t>r 26 poz. 226).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77B">
        <w:rPr>
          <w:rFonts w:ascii="Times New Roman" w:hAnsi="Times New Roman"/>
          <w:b/>
          <w:sz w:val="24"/>
          <w:szCs w:val="24"/>
        </w:rPr>
        <w:t>§ 1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Przedmioty, których wnoszenie na teren szkoły jest zabronione</w:t>
      </w:r>
      <w:r>
        <w:rPr>
          <w:rFonts w:ascii="Times New Roman" w:hAnsi="Times New Roman"/>
          <w:bCs/>
          <w:sz w:val="24"/>
          <w:szCs w:val="24"/>
        </w:rPr>
        <w:t>,</w:t>
      </w:r>
      <w:r w:rsidRPr="00187A7C">
        <w:rPr>
          <w:rFonts w:ascii="Times New Roman" w:hAnsi="Times New Roman"/>
          <w:bCs/>
          <w:sz w:val="24"/>
          <w:szCs w:val="24"/>
        </w:rPr>
        <w:t xml:space="preserve"> to przedmioty takie</w:t>
      </w:r>
      <w:r>
        <w:rPr>
          <w:rFonts w:ascii="Times New Roman" w:hAnsi="Times New Roman"/>
          <w:bCs/>
          <w:sz w:val="24"/>
          <w:szCs w:val="24"/>
        </w:rPr>
        <w:t>,</w:t>
      </w:r>
      <w:r w:rsidRPr="00187A7C">
        <w:rPr>
          <w:rFonts w:ascii="Times New Roman" w:hAnsi="Times New Roman"/>
          <w:bCs/>
          <w:sz w:val="24"/>
          <w:szCs w:val="24"/>
        </w:rPr>
        <w:t xml:space="preserve"> jak: noże, scyzoryki, szpikulce, żyletki, lasery, kije baseballowe, gaz, straszaki broni palnej, petardy, pałki gumowe, kastety, narkotyki, dopalacze, elektroniczne papierosy, przedmioty zagrażające zdrowiu i życiu uczniów</w:t>
      </w:r>
      <w:r>
        <w:rPr>
          <w:rFonts w:ascii="Times New Roman" w:hAnsi="Times New Roman"/>
          <w:bCs/>
          <w:sz w:val="24"/>
          <w:szCs w:val="24"/>
        </w:rPr>
        <w:t>,</w:t>
      </w:r>
      <w:r w:rsidRPr="00187A7C">
        <w:rPr>
          <w:rFonts w:ascii="Times New Roman" w:hAnsi="Times New Roman"/>
          <w:bCs/>
          <w:sz w:val="24"/>
          <w:szCs w:val="24"/>
        </w:rPr>
        <w:t xml:space="preserve"> itp.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2804" w:rsidRDefault="00A42804" w:rsidP="00A42804">
      <w:pPr>
        <w:spacing w:after="0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87A7C">
        <w:rPr>
          <w:rFonts w:ascii="Times New Roman" w:hAnsi="Times New Roman"/>
          <w:bCs/>
          <w:iCs/>
          <w:sz w:val="24"/>
          <w:szCs w:val="24"/>
        </w:rPr>
        <w:t>Jeżeli nauczyciel zauważy u ucznia niebezpieczne narzędzie lub uzyska informację, że uczeń posiada niedozwolone narzędzie (z wyjątkiem narkotyków i dopalaczy, których zauważenie stanowi oddzielne zasady postępowania)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187A7C">
        <w:rPr>
          <w:rFonts w:ascii="Times New Roman" w:hAnsi="Times New Roman"/>
          <w:bCs/>
          <w:iCs/>
          <w:sz w:val="24"/>
          <w:szCs w:val="24"/>
        </w:rPr>
        <w:t xml:space="preserve"> zobowiązany jest do podjęcia następujących działań: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93105F">
        <w:rPr>
          <w:rFonts w:ascii="Times New Roman" w:hAnsi="Times New Roman"/>
          <w:bCs/>
          <w:sz w:val="24"/>
          <w:szCs w:val="24"/>
        </w:rPr>
        <w:t>akłania ucznia do oddania niebezpiecznego przedmiotu (jeżeli uczeń odmawia oddania przedmiotu zabronionego, należy go poinformować, że ma obowiąz</w:t>
      </w:r>
      <w:r>
        <w:rPr>
          <w:rFonts w:ascii="Times New Roman" w:hAnsi="Times New Roman"/>
          <w:bCs/>
          <w:sz w:val="24"/>
          <w:szCs w:val="24"/>
        </w:rPr>
        <w:t>ek oddać przedmiot do depozytu),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owiadamia o sytuacji wychowawcę klasy, a w dalszej kolejności pedagoga/psychologa szkolnego oraz dyrektora szkoły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ychowawca/pedagog/psycholog deponuje niebezpieczne narzędzie w gabinecie dyrektora szkoły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ychowawca powiadamia rodziców i wzywa ich do odbioru narzędzia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ychowawca i dyrektor przeprowadzają rozmowę uświadamiająco</w:t>
      </w:r>
      <w:r>
        <w:rPr>
          <w:rFonts w:ascii="Times New Roman" w:hAnsi="Times New Roman"/>
          <w:bCs/>
          <w:sz w:val="24"/>
          <w:szCs w:val="24"/>
        </w:rPr>
        <w:t>-</w:t>
      </w:r>
      <w:r w:rsidRPr="0093105F">
        <w:rPr>
          <w:rFonts w:ascii="Times New Roman" w:hAnsi="Times New Roman"/>
          <w:bCs/>
          <w:sz w:val="24"/>
          <w:szCs w:val="24"/>
        </w:rPr>
        <w:t>dyscyplinującą z uczniem i jego rodzicami (niebezpieczeństwo dla zdrowia i życia uczniów spowodowane posiadaniem i użyciem niebezpiecznego  narzędzia na terenie szkoły, konieczność zwiększenia nadzoru rodziców nad uczniem oraz zaniechania podobnych praktyk w przyszłości, konsekwencje prawne)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681C94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1C94">
        <w:rPr>
          <w:rFonts w:ascii="Times New Roman" w:hAnsi="Times New Roman"/>
          <w:bCs/>
          <w:sz w:val="24"/>
          <w:szCs w:val="24"/>
        </w:rPr>
        <w:t xml:space="preserve">jeśli uczeń odmawia oddania niebezpiecznego narzędzia, nauczyciel odizolowuje go od pozostałych uczniów, korzystając z pomocy innych pracowników szkoły, a dyrektor szkoły decyduje o konieczności zawiadomienia policji, </w:t>
      </w:r>
    </w:p>
    <w:p w:rsidR="00A42804" w:rsidRPr="00681C94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1C94">
        <w:rPr>
          <w:rFonts w:ascii="Times New Roman" w:hAnsi="Times New Roman"/>
          <w:bCs/>
          <w:sz w:val="24"/>
          <w:szCs w:val="24"/>
        </w:rPr>
        <w:t>dalsze postępowanie prowadzi policja,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 xml:space="preserve">owiadomienie kuratora sądowego, </w:t>
      </w:r>
      <w:r>
        <w:rPr>
          <w:rFonts w:ascii="Times New Roman" w:hAnsi="Times New Roman"/>
          <w:sz w:val="24"/>
          <w:szCs w:val="24"/>
        </w:rPr>
        <w:t>jeśli</w:t>
      </w:r>
      <w:r w:rsidRPr="0093105F">
        <w:rPr>
          <w:rFonts w:ascii="Times New Roman" w:hAnsi="Times New Roman"/>
          <w:sz w:val="24"/>
          <w:szCs w:val="24"/>
        </w:rPr>
        <w:t xml:space="preserve"> uczeń jest pod jego opieką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3105F">
        <w:rPr>
          <w:rFonts w:ascii="Times New Roman" w:hAnsi="Times New Roman"/>
          <w:sz w:val="24"/>
          <w:szCs w:val="24"/>
        </w:rPr>
        <w:t>ara dostosowana do wagi przewinienia, zgodnie z regulaminem ucznia/statutem szkoły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3105F">
        <w:rPr>
          <w:rFonts w:ascii="Times New Roman" w:hAnsi="Times New Roman"/>
          <w:sz w:val="24"/>
          <w:szCs w:val="24"/>
        </w:rPr>
        <w:t>auczyciel/wychowawca sporządza notatkę ze zdarzenia i umieszcza w</w:t>
      </w:r>
      <w:r>
        <w:rPr>
          <w:rFonts w:ascii="Times New Roman" w:hAnsi="Times New Roman"/>
          <w:sz w:val="24"/>
          <w:szCs w:val="24"/>
        </w:rPr>
        <w:t> </w:t>
      </w:r>
      <w:r w:rsidRPr="0093105F">
        <w:rPr>
          <w:rFonts w:ascii="Times New Roman" w:hAnsi="Times New Roman"/>
          <w:sz w:val="24"/>
          <w:szCs w:val="24"/>
        </w:rPr>
        <w:t>dokumentacji ucznia.</w:t>
      </w:r>
    </w:p>
    <w:p w:rsidR="00A42804" w:rsidRDefault="00A42804" w:rsidP="00A42804">
      <w:pPr>
        <w:pStyle w:val="Akapitzlist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A7C">
        <w:rPr>
          <w:rFonts w:ascii="Times New Roman" w:hAnsi="Times New Roman"/>
          <w:sz w:val="24"/>
          <w:szCs w:val="24"/>
        </w:rPr>
        <w:t>Zadania w</w:t>
      </w:r>
      <w:r>
        <w:rPr>
          <w:rFonts w:ascii="Times New Roman" w:hAnsi="Times New Roman"/>
          <w:sz w:val="24"/>
          <w:szCs w:val="24"/>
        </w:rPr>
        <w:t>ychowawcy</w:t>
      </w:r>
      <w:r w:rsidRPr="00187A7C">
        <w:rPr>
          <w:rFonts w:ascii="Times New Roman" w:hAnsi="Times New Roman"/>
          <w:sz w:val="24"/>
          <w:szCs w:val="24"/>
        </w:rPr>
        <w:t xml:space="preserve"> klasy i pedagoga szkolnego: 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ezwanie rodziców</w:t>
      </w:r>
      <w:r>
        <w:rPr>
          <w:rFonts w:ascii="Times New Roman" w:hAnsi="Times New Roman"/>
          <w:bCs/>
          <w:sz w:val="24"/>
          <w:szCs w:val="24"/>
        </w:rPr>
        <w:t>/</w:t>
      </w:r>
      <w:r w:rsidRPr="0093105F">
        <w:rPr>
          <w:rFonts w:ascii="Times New Roman" w:hAnsi="Times New Roman"/>
          <w:bCs/>
          <w:sz w:val="24"/>
          <w:szCs w:val="24"/>
        </w:rPr>
        <w:t>prawnych opiekunów</w:t>
      </w:r>
      <w:r w:rsidRPr="0093105F">
        <w:rPr>
          <w:rFonts w:ascii="Times New Roman" w:hAnsi="Times New Roman"/>
          <w:sz w:val="24"/>
          <w:szCs w:val="24"/>
        </w:rPr>
        <w:t xml:space="preserve"> do szkoły, powiadomienie o</w:t>
      </w:r>
      <w:r>
        <w:rPr>
          <w:rFonts w:ascii="Times New Roman" w:hAnsi="Times New Roman"/>
          <w:sz w:val="24"/>
          <w:szCs w:val="24"/>
        </w:rPr>
        <w:t> </w:t>
      </w:r>
      <w:r w:rsidRPr="0093105F">
        <w:rPr>
          <w:rFonts w:ascii="Times New Roman" w:hAnsi="Times New Roman"/>
          <w:sz w:val="24"/>
          <w:szCs w:val="24"/>
        </w:rPr>
        <w:t>konsekwencjach czynu</w:t>
      </w:r>
      <w:r>
        <w:rPr>
          <w:rFonts w:ascii="Times New Roman" w:hAnsi="Times New Roman"/>
          <w:sz w:val="24"/>
          <w:szCs w:val="24"/>
        </w:rPr>
        <w:t>,</w:t>
      </w:r>
    </w:p>
    <w:p w:rsidR="00A42804" w:rsidRDefault="00A42804" w:rsidP="00A428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owiadomienie kuratora</w:t>
      </w:r>
      <w:r w:rsidRPr="0093105F">
        <w:rPr>
          <w:rFonts w:ascii="Times New Roman" w:hAnsi="Times New Roman"/>
          <w:sz w:val="24"/>
          <w:szCs w:val="24"/>
        </w:rPr>
        <w:t xml:space="preserve"> sądowego, jeśli uczeń jest pod jego opieką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Default="00A42804" w:rsidP="00A428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>becność podczas rewizji</w:t>
      </w:r>
      <w:r w:rsidRPr="0093105F">
        <w:rPr>
          <w:rFonts w:ascii="Times New Roman" w:hAnsi="Times New Roman"/>
          <w:sz w:val="24"/>
          <w:szCs w:val="24"/>
        </w:rPr>
        <w:t xml:space="preserve"> przeprowadzonej przez </w:t>
      </w:r>
      <w:r w:rsidRPr="0093105F">
        <w:rPr>
          <w:rFonts w:ascii="Times New Roman" w:hAnsi="Times New Roman"/>
          <w:bCs/>
          <w:sz w:val="24"/>
          <w:szCs w:val="24"/>
        </w:rPr>
        <w:t>policję</w:t>
      </w:r>
      <w:r w:rsidRPr="0093105F">
        <w:rPr>
          <w:rFonts w:ascii="Times New Roman" w:hAnsi="Times New Roman"/>
          <w:sz w:val="24"/>
          <w:szCs w:val="24"/>
        </w:rPr>
        <w:t xml:space="preserve"> w obecności rodziców ucznia lub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jeżeli rodzice odmówią przybycia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w obecności dyrektora szkoły</w:t>
      </w:r>
      <w:r>
        <w:rPr>
          <w:rFonts w:ascii="Times New Roman" w:hAnsi="Times New Roman"/>
          <w:sz w:val="24"/>
          <w:szCs w:val="24"/>
        </w:rPr>
        <w:t>,</w:t>
      </w:r>
    </w:p>
    <w:p w:rsidR="00A42804" w:rsidRDefault="00A42804" w:rsidP="00A428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>astosowanie kary wynikającej z regulaminu ucznia/statutu szkoły</w:t>
      </w:r>
      <w:r>
        <w:rPr>
          <w:rFonts w:ascii="Times New Roman" w:hAnsi="Times New Roman"/>
          <w:sz w:val="24"/>
          <w:szCs w:val="24"/>
        </w:rPr>
        <w:t>,</w:t>
      </w:r>
    </w:p>
    <w:p w:rsidR="00A42804" w:rsidRDefault="00A42804" w:rsidP="00A428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3105F">
        <w:rPr>
          <w:rFonts w:ascii="Times New Roman" w:hAnsi="Times New Roman"/>
          <w:sz w:val="24"/>
          <w:szCs w:val="24"/>
        </w:rPr>
        <w:t>raz z dyrektorem szkoły przeprowadz</w:t>
      </w:r>
      <w:r>
        <w:rPr>
          <w:rFonts w:ascii="Times New Roman" w:hAnsi="Times New Roman"/>
          <w:sz w:val="24"/>
          <w:szCs w:val="24"/>
        </w:rPr>
        <w:t>enie</w:t>
      </w:r>
      <w:r w:rsidRPr="0093105F">
        <w:rPr>
          <w:rFonts w:ascii="Times New Roman" w:hAnsi="Times New Roman"/>
          <w:sz w:val="24"/>
          <w:szCs w:val="24"/>
        </w:rPr>
        <w:t xml:space="preserve"> rozmow</w:t>
      </w:r>
      <w:r>
        <w:rPr>
          <w:rFonts w:ascii="Times New Roman" w:hAnsi="Times New Roman"/>
          <w:sz w:val="24"/>
          <w:szCs w:val="24"/>
        </w:rPr>
        <w:t>y</w:t>
      </w:r>
      <w:r w:rsidRPr="0093105F">
        <w:rPr>
          <w:rFonts w:ascii="Times New Roman" w:hAnsi="Times New Roman"/>
          <w:sz w:val="24"/>
          <w:szCs w:val="24"/>
        </w:rPr>
        <w:t xml:space="preserve"> z uczniem i jego rodzicami, ustal</w:t>
      </w:r>
      <w:r>
        <w:rPr>
          <w:rFonts w:ascii="Times New Roman" w:hAnsi="Times New Roman"/>
          <w:sz w:val="24"/>
          <w:szCs w:val="24"/>
        </w:rPr>
        <w:t>enie</w:t>
      </w:r>
      <w:r w:rsidRPr="0093105F">
        <w:rPr>
          <w:rFonts w:ascii="Times New Roman" w:hAnsi="Times New Roman"/>
          <w:sz w:val="24"/>
          <w:szCs w:val="24"/>
        </w:rPr>
        <w:t xml:space="preserve"> dalsze</w:t>
      </w:r>
      <w:r>
        <w:rPr>
          <w:rFonts w:ascii="Times New Roman" w:hAnsi="Times New Roman"/>
          <w:sz w:val="24"/>
          <w:szCs w:val="24"/>
        </w:rPr>
        <w:t>go</w:t>
      </w:r>
      <w:r w:rsidRPr="0093105F">
        <w:rPr>
          <w:rFonts w:ascii="Times New Roman" w:hAnsi="Times New Roman"/>
          <w:sz w:val="24"/>
          <w:szCs w:val="24"/>
        </w:rPr>
        <w:t xml:space="preserve"> działania wychowawcze</w:t>
      </w:r>
      <w:r>
        <w:rPr>
          <w:rFonts w:ascii="Times New Roman" w:hAnsi="Times New Roman"/>
          <w:sz w:val="24"/>
          <w:szCs w:val="24"/>
        </w:rPr>
        <w:t>go</w:t>
      </w:r>
      <w:r w:rsidRPr="0093105F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po</w:t>
      </w:r>
      <w:r w:rsidRPr="0093105F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owanie</w:t>
      </w:r>
      <w:r w:rsidRPr="0093105F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93105F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>szych procedurach postępowania.</w:t>
      </w:r>
    </w:p>
    <w:p w:rsidR="00A42804" w:rsidRDefault="00A42804" w:rsidP="00A4280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Zadania dyrektora szkoły: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>deponowanie niedozwolonego narzędzia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ezwanie policji</w:t>
      </w:r>
      <w:r w:rsidRPr="0093105F">
        <w:rPr>
          <w:rFonts w:ascii="Times New Roman" w:hAnsi="Times New Roman"/>
          <w:sz w:val="24"/>
          <w:szCs w:val="24"/>
        </w:rPr>
        <w:t xml:space="preserve"> w przypadku, gdy użycie zabronionego przedmiotu może stanowić zagrożenie dla życia lub zdrowia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>becność podczas rewizji</w:t>
      </w:r>
      <w:r w:rsidRPr="0093105F">
        <w:rPr>
          <w:rFonts w:ascii="Times New Roman" w:hAnsi="Times New Roman"/>
          <w:sz w:val="24"/>
          <w:szCs w:val="24"/>
        </w:rPr>
        <w:t xml:space="preserve"> przeprowadzonej przez </w:t>
      </w:r>
      <w:r w:rsidRPr="0093105F">
        <w:rPr>
          <w:rFonts w:ascii="Times New Roman" w:hAnsi="Times New Roman"/>
          <w:bCs/>
          <w:sz w:val="24"/>
          <w:szCs w:val="24"/>
        </w:rPr>
        <w:t>policję</w:t>
      </w:r>
      <w:r w:rsidRPr="0093105F">
        <w:rPr>
          <w:rFonts w:ascii="Times New Roman" w:hAnsi="Times New Roman"/>
          <w:sz w:val="24"/>
          <w:szCs w:val="24"/>
        </w:rPr>
        <w:t xml:space="preserve"> w obecności rodziców ucznia lub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jeżeli rodzice odmówią przybycia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w obecności nauczyciela, wychowawcy, pedagoga szkolnego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Pr="0093105F">
        <w:rPr>
          <w:rFonts w:ascii="Times New Roman" w:hAnsi="Times New Roman"/>
          <w:bCs/>
          <w:sz w:val="24"/>
          <w:szCs w:val="24"/>
        </w:rPr>
        <w:t>eżeli uczeń nie poprawia zachowania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93105F">
        <w:rPr>
          <w:rFonts w:ascii="Times New Roman" w:hAnsi="Times New Roman"/>
          <w:bCs/>
          <w:sz w:val="24"/>
          <w:szCs w:val="24"/>
        </w:rPr>
        <w:t xml:space="preserve"> zastosowanie kar wynikających ze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 xml:space="preserve">tatutu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>zkoły (upomnienie dyrektora, n</w:t>
      </w:r>
      <w:r w:rsidRPr="0093105F">
        <w:rPr>
          <w:rFonts w:ascii="Times New Roman" w:hAnsi="Times New Roman"/>
          <w:sz w:val="24"/>
          <w:szCs w:val="24"/>
        </w:rPr>
        <w:t>agana dyrektora)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bCs/>
          <w:sz w:val="24"/>
          <w:szCs w:val="24"/>
        </w:rPr>
        <w:t xml:space="preserve">awiadomienie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 xml:space="preserve">ądu </w:t>
      </w:r>
      <w:r>
        <w:rPr>
          <w:rFonts w:ascii="Times New Roman" w:hAnsi="Times New Roman"/>
          <w:bCs/>
          <w:sz w:val="24"/>
          <w:szCs w:val="24"/>
        </w:rPr>
        <w:t>r</w:t>
      </w:r>
      <w:r w:rsidRPr="0093105F">
        <w:rPr>
          <w:rFonts w:ascii="Times New Roman" w:hAnsi="Times New Roman"/>
          <w:bCs/>
          <w:sz w:val="24"/>
          <w:szCs w:val="24"/>
        </w:rPr>
        <w:t>odzinnego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Pr="0093105F">
        <w:rPr>
          <w:rFonts w:ascii="Times New Roman" w:hAnsi="Times New Roman"/>
          <w:bCs/>
          <w:sz w:val="24"/>
          <w:szCs w:val="24"/>
        </w:rPr>
        <w:t>eżeli uczeń w dalszym ciągu nie poprawia zachowania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bCs/>
          <w:sz w:val="24"/>
          <w:szCs w:val="24"/>
        </w:rPr>
        <w:t xml:space="preserve"> dyrektor szkoły powiadamia </w:t>
      </w: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 xml:space="preserve">rgan </w:t>
      </w:r>
      <w:r>
        <w:rPr>
          <w:rFonts w:ascii="Times New Roman" w:hAnsi="Times New Roman"/>
          <w:bCs/>
          <w:sz w:val="24"/>
          <w:szCs w:val="24"/>
        </w:rPr>
        <w:t>n</w:t>
      </w:r>
      <w:r w:rsidRPr="0093105F">
        <w:rPr>
          <w:rFonts w:ascii="Times New Roman" w:hAnsi="Times New Roman"/>
          <w:bCs/>
          <w:sz w:val="24"/>
          <w:szCs w:val="24"/>
        </w:rPr>
        <w:t xml:space="preserve">adzoru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 xml:space="preserve">edagogicznego i </w:t>
      </w: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 xml:space="preserve">rgan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rowadzący o demoralizującym wpływie zachowania ucznia na innych uczniów i dotychczasowych działaniach profilaktycznych zastosowanych przez szkołę</w:t>
      </w:r>
      <w:r>
        <w:rPr>
          <w:rFonts w:ascii="Times New Roman" w:hAnsi="Times New Roman"/>
          <w:bCs/>
          <w:sz w:val="24"/>
          <w:szCs w:val="24"/>
        </w:rPr>
        <w:t>, a także</w:t>
      </w:r>
      <w:r w:rsidRPr="0093105F">
        <w:rPr>
          <w:rFonts w:ascii="Times New Roman" w:hAnsi="Times New Roman"/>
          <w:bCs/>
          <w:sz w:val="24"/>
          <w:szCs w:val="24"/>
        </w:rPr>
        <w:t xml:space="preserve"> wszczyna procedury przeniesienia ucznia do innej szkoły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bCs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105F">
        <w:rPr>
          <w:rFonts w:ascii="Times New Roman" w:hAnsi="Times New Roman"/>
          <w:sz w:val="24"/>
          <w:szCs w:val="24"/>
        </w:rPr>
        <w:t>sporządza notatkę służbową</w:t>
      </w:r>
      <w:r w:rsidRPr="00637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 xml:space="preserve"> przebiegu sytuacji. 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Default="00A42804" w:rsidP="00A4280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W przypadku, gdy nauczyciel znajduje na terenie szkoły substancję przypominającą wyglądem narkotyki lub dopalacze</w:t>
      </w:r>
      <w:r>
        <w:rPr>
          <w:rFonts w:ascii="Times New Roman" w:hAnsi="Times New Roman"/>
          <w:bCs/>
          <w:sz w:val="24"/>
          <w:szCs w:val="24"/>
        </w:rPr>
        <w:t>,</w:t>
      </w:r>
      <w:r w:rsidRPr="00187A7C">
        <w:rPr>
          <w:rFonts w:ascii="Times New Roman" w:hAnsi="Times New Roman"/>
          <w:bCs/>
          <w:sz w:val="24"/>
          <w:szCs w:val="24"/>
        </w:rPr>
        <w:t xml:space="preserve"> powinien podjąć następujące kroki: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93105F">
        <w:rPr>
          <w:rFonts w:ascii="Times New Roman" w:hAnsi="Times New Roman"/>
          <w:bCs/>
          <w:sz w:val="24"/>
          <w:szCs w:val="24"/>
        </w:rPr>
        <w:t>achowując środki ostrożności</w:t>
      </w:r>
      <w:r w:rsidRPr="0093105F">
        <w:rPr>
          <w:rFonts w:ascii="Times New Roman" w:hAnsi="Times New Roman"/>
          <w:sz w:val="24"/>
          <w:szCs w:val="24"/>
        </w:rPr>
        <w:t xml:space="preserve">, w obecności drugiej osoby </w:t>
      </w:r>
      <w:r w:rsidRPr="0093105F">
        <w:rPr>
          <w:rFonts w:ascii="Times New Roman" w:hAnsi="Times New Roman"/>
          <w:bCs/>
          <w:sz w:val="24"/>
          <w:szCs w:val="24"/>
        </w:rPr>
        <w:t xml:space="preserve">zabezpiecza substancję przed dostępem </w:t>
      </w:r>
      <w:r w:rsidRPr="0093105F">
        <w:rPr>
          <w:rFonts w:ascii="Times New Roman" w:hAnsi="Times New Roman"/>
          <w:sz w:val="24"/>
          <w:szCs w:val="24"/>
        </w:rPr>
        <w:t xml:space="preserve">do niej osób niepowołanych oraz ewentualnym jej zniszczeniem lub zabraniem do czasu przyjazdu </w:t>
      </w: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olicji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odejmuje próbę ustalenia, do kogo należy znaleziona substancja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93105F">
        <w:rPr>
          <w:rFonts w:ascii="Times New Roman" w:hAnsi="Times New Roman"/>
          <w:bCs/>
          <w:sz w:val="24"/>
          <w:szCs w:val="24"/>
        </w:rPr>
        <w:t>zaistniałym fakcie informuje dyrektora szkoły</w:t>
      </w:r>
      <w:r w:rsidRPr="0093105F">
        <w:rPr>
          <w:rFonts w:ascii="Times New Roman" w:hAnsi="Times New Roman"/>
          <w:sz w:val="24"/>
          <w:szCs w:val="24"/>
        </w:rPr>
        <w:t xml:space="preserve">, który ma obowiązek </w:t>
      </w:r>
      <w:r w:rsidRPr="0093105F">
        <w:rPr>
          <w:rFonts w:ascii="Times New Roman" w:hAnsi="Times New Roman"/>
          <w:bCs/>
          <w:sz w:val="24"/>
          <w:szCs w:val="24"/>
        </w:rPr>
        <w:t xml:space="preserve">wezwać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olicję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 xml:space="preserve">o przyjeździe </w:t>
      </w:r>
      <w:r w:rsidRPr="0093105F">
        <w:rPr>
          <w:rFonts w:ascii="Times New Roman" w:hAnsi="Times New Roman"/>
          <w:bCs/>
          <w:sz w:val="24"/>
          <w:szCs w:val="24"/>
        </w:rPr>
        <w:t>policji</w:t>
      </w:r>
      <w:r w:rsidRPr="0093105F">
        <w:rPr>
          <w:rFonts w:ascii="Times New Roman" w:hAnsi="Times New Roman"/>
          <w:sz w:val="24"/>
          <w:szCs w:val="24"/>
        </w:rPr>
        <w:t xml:space="preserve"> niezwłocznie </w:t>
      </w:r>
      <w:r w:rsidRPr="0093105F">
        <w:rPr>
          <w:rFonts w:ascii="Times New Roman" w:hAnsi="Times New Roman"/>
          <w:bCs/>
          <w:sz w:val="24"/>
          <w:szCs w:val="24"/>
        </w:rPr>
        <w:t>przekazuje zabezpieczoną substancję</w:t>
      </w:r>
      <w:r w:rsidRPr="0093105F">
        <w:rPr>
          <w:rFonts w:ascii="Times New Roman" w:hAnsi="Times New Roman"/>
          <w:sz w:val="24"/>
          <w:szCs w:val="24"/>
        </w:rPr>
        <w:t xml:space="preserve"> oraz informacje dotyczące szczegółów zdarzenia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3105F">
        <w:rPr>
          <w:rFonts w:ascii="Times New Roman" w:hAnsi="Times New Roman"/>
          <w:sz w:val="24"/>
          <w:szCs w:val="24"/>
        </w:rPr>
        <w:t xml:space="preserve">alsze postępowanie prowadzi </w:t>
      </w: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olicja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 xml:space="preserve"> przebiegu sytuacji nauczyciel sporządza </w:t>
      </w:r>
      <w:r>
        <w:rPr>
          <w:rFonts w:ascii="Times New Roman" w:hAnsi="Times New Roman"/>
          <w:sz w:val="24"/>
          <w:szCs w:val="24"/>
        </w:rPr>
        <w:t>notatkę służbową.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W przypadku, gdy nauczyciel podejrzewa, że uczeń posiada przy sobie substancję przypominającą wyglądem narkotyki lub dopalacze</w:t>
      </w:r>
      <w:r>
        <w:rPr>
          <w:rFonts w:ascii="Times New Roman" w:hAnsi="Times New Roman"/>
          <w:bCs/>
          <w:sz w:val="24"/>
          <w:szCs w:val="24"/>
        </w:rPr>
        <w:t>,</w:t>
      </w:r>
      <w:r w:rsidRPr="00187A7C">
        <w:rPr>
          <w:rFonts w:ascii="Times New Roman" w:hAnsi="Times New Roman"/>
          <w:bCs/>
          <w:sz w:val="24"/>
          <w:szCs w:val="24"/>
        </w:rPr>
        <w:t xml:space="preserve"> powinien podjąć następujące kroki: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owiadamia wychowawcę, a w dalszej kolejności pedagoga/psychologa szkolnego oraz dyrektora szkoły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93105F">
        <w:rPr>
          <w:rFonts w:ascii="Times New Roman" w:hAnsi="Times New Roman"/>
          <w:bCs/>
          <w:sz w:val="24"/>
          <w:szCs w:val="24"/>
        </w:rPr>
        <w:t xml:space="preserve">auczyciel w obecności </w:t>
      </w:r>
      <w:r w:rsidRPr="0093105F">
        <w:rPr>
          <w:rFonts w:ascii="Times New Roman" w:hAnsi="Times New Roman"/>
          <w:sz w:val="24"/>
          <w:szCs w:val="24"/>
        </w:rPr>
        <w:t xml:space="preserve">wychowawcy lub pedagoga szkolnego </w:t>
      </w:r>
      <w:r w:rsidRPr="0093105F">
        <w:rPr>
          <w:rFonts w:ascii="Times New Roman" w:hAnsi="Times New Roman"/>
          <w:bCs/>
          <w:sz w:val="24"/>
          <w:szCs w:val="24"/>
        </w:rPr>
        <w:t xml:space="preserve">żąda, aby uczeń przekazał mu </w:t>
      </w:r>
      <w:r w:rsidRPr="0093105F">
        <w:rPr>
          <w:rFonts w:ascii="Times New Roman" w:hAnsi="Times New Roman"/>
          <w:sz w:val="24"/>
          <w:szCs w:val="24"/>
        </w:rPr>
        <w:t>podejrzaną substancję, pokazał zawartość teczki/plecaka</w:t>
      </w:r>
      <w:r>
        <w:rPr>
          <w:rFonts w:ascii="Times New Roman" w:hAnsi="Times New Roman"/>
          <w:sz w:val="24"/>
          <w:szCs w:val="24"/>
        </w:rPr>
        <w:t xml:space="preserve"> (n</w:t>
      </w:r>
      <w:r w:rsidRPr="0093105F">
        <w:rPr>
          <w:rFonts w:ascii="Times New Roman" w:hAnsi="Times New Roman"/>
          <w:sz w:val="24"/>
          <w:szCs w:val="24"/>
        </w:rPr>
        <w:t>auczycielowi ani dyrektorowi nie wolno samodzielnie przeszukać rzeczy ucznia</w:t>
      </w:r>
      <w:r>
        <w:rPr>
          <w:rFonts w:ascii="Times New Roman" w:hAnsi="Times New Roman"/>
          <w:sz w:val="24"/>
          <w:szCs w:val="24"/>
        </w:rPr>
        <w:t>),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05F">
        <w:rPr>
          <w:rFonts w:ascii="Times New Roman" w:hAnsi="Times New Roman"/>
          <w:sz w:val="24"/>
          <w:szCs w:val="24"/>
        </w:rPr>
        <w:t>Pedagog/psycholog ustala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czy substancja jest narkotykiem lub dopalaczem i w jaki sposób/od kogo uczeń nabył substancję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 xml:space="preserve">o </w:t>
      </w:r>
      <w:r w:rsidRPr="0093105F">
        <w:rPr>
          <w:rFonts w:ascii="Times New Roman" w:hAnsi="Times New Roman"/>
          <w:bCs/>
          <w:sz w:val="24"/>
          <w:szCs w:val="24"/>
        </w:rPr>
        <w:t>oddaniu przez ucznia</w:t>
      </w:r>
      <w:r w:rsidRPr="0093105F">
        <w:rPr>
          <w:rFonts w:ascii="Times New Roman" w:hAnsi="Times New Roman"/>
          <w:sz w:val="24"/>
          <w:szCs w:val="24"/>
        </w:rPr>
        <w:t xml:space="preserve"> </w:t>
      </w:r>
      <w:r w:rsidRPr="0093105F">
        <w:rPr>
          <w:rFonts w:ascii="Times New Roman" w:hAnsi="Times New Roman"/>
          <w:bCs/>
          <w:sz w:val="24"/>
          <w:szCs w:val="24"/>
        </w:rPr>
        <w:t>podejrzanej substancji</w:t>
      </w:r>
      <w:r w:rsidRPr="0093105F">
        <w:rPr>
          <w:rFonts w:ascii="Times New Roman" w:hAnsi="Times New Roman"/>
          <w:sz w:val="24"/>
          <w:szCs w:val="24"/>
        </w:rPr>
        <w:t xml:space="preserve"> </w:t>
      </w:r>
      <w:r w:rsidRPr="0093105F">
        <w:rPr>
          <w:rFonts w:ascii="Times New Roman" w:hAnsi="Times New Roman"/>
          <w:bCs/>
          <w:sz w:val="24"/>
          <w:szCs w:val="24"/>
        </w:rPr>
        <w:t xml:space="preserve">szkoła przekazuje ją niezwłocznie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olicji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3105F">
        <w:rPr>
          <w:rFonts w:ascii="Times New Roman" w:hAnsi="Times New Roman"/>
          <w:sz w:val="24"/>
          <w:szCs w:val="24"/>
        </w:rPr>
        <w:t xml:space="preserve"> przypadku odmowy przekazania substancji lub pokazania zawartości teczki i</w:t>
      </w:r>
      <w:r>
        <w:rPr>
          <w:rFonts w:ascii="Times New Roman" w:hAnsi="Times New Roman"/>
          <w:sz w:val="24"/>
          <w:szCs w:val="24"/>
        </w:rPr>
        <w:t>  </w:t>
      </w:r>
      <w:r w:rsidRPr="0093105F">
        <w:rPr>
          <w:rFonts w:ascii="Times New Roman" w:hAnsi="Times New Roman"/>
          <w:sz w:val="24"/>
          <w:szCs w:val="24"/>
        </w:rPr>
        <w:t xml:space="preserve">odzieży, dyrektor wzywa </w:t>
      </w: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olicję, która przeszukuje ucznia oraz zabezpiecza substancję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3105F">
        <w:rPr>
          <w:rFonts w:ascii="Times New Roman" w:hAnsi="Times New Roman"/>
          <w:sz w:val="24"/>
          <w:szCs w:val="24"/>
        </w:rPr>
        <w:t xml:space="preserve">alsze postępowanie prowadzi </w:t>
      </w: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olicja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 xml:space="preserve">owiadomienie kuratora sądowego, </w:t>
      </w:r>
      <w:r>
        <w:rPr>
          <w:rFonts w:ascii="Times New Roman" w:hAnsi="Times New Roman"/>
          <w:sz w:val="24"/>
          <w:szCs w:val="24"/>
        </w:rPr>
        <w:t>jeśli</w:t>
      </w:r>
      <w:r w:rsidRPr="0093105F">
        <w:rPr>
          <w:rFonts w:ascii="Times New Roman" w:hAnsi="Times New Roman"/>
          <w:sz w:val="24"/>
          <w:szCs w:val="24"/>
        </w:rPr>
        <w:t xml:space="preserve"> uczeń jest pod jego opieką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3105F">
        <w:rPr>
          <w:rFonts w:ascii="Times New Roman" w:hAnsi="Times New Roman"/>
          <w:sz w:val="24"/>
          <w:szCs w:val="24"/>
        </w:rPr>
        <w:t>ara dostosowana do wagi przewinienia, zgodnie z regulaminem ucznia/statutem szkoły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3105F">
        <w:rPr>
          <w:rFonts w:ascii="Times New Roman" w:hAnsi="Times New Roman"/>
          <w:sz w:val="24"/>
          <w:szCs w:val="24"/>
        </w:rPr>
        <w:t>auczyciel/wychowawca sporządza notatkę ze zdarzenia i umieszcza w</w:t>
      </w:r>
      <w:r>
        <w:rPr>
          <w:rFonts w:ascii="Times New Roman" w:hAnsi="Times New Roman"/>
          <w:sz w:val="24"/>
          <w:szCs w:val="24"/>
        </w:rPr>
        <w:t> </w:t>
      </w:r>
      <w:r w:rsidRPr="0093105F">
        <w:rPr>
          <w:rFonts w:ascii="Times New Roman" w:hAnsi="Times New Roman"/>
          <w:sz w:val="24"/>
          <w:szCs w:val="24"/>
        </w:rPr>
        <w:t>dokumentacji ucznia.</w:t>
      </w:r>
    </w:p>
    <w:p w:rsidR="00A42804" w:rsidRDefault="00A42804" w:rsidP="00A4280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Zadania wychowawcy i pedagoga szkolnego: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3105F">
        <w:rPr>
          <w:rFonts w:ascii="Times New Roman" w:hAnsi="Times New Roman"/>
          <w:sz w:val="24"/>
          <w:szCs w:val="24"/>
        </w:rPr>
        <w:t>ezwanie rodziców</w:t>
      </w:r>
      <w:r>
        <w:rPr>
          <w:rFonts w:ascii="Times New Roman" w:hAnsi="Times New Roman"/>
          <w:sz w:val="24"/>
          <w:szCs w:val="24"/>
        </w:rPr>
        <w:t>/</w:t>
      </w:r>
      <w:r w:rsidRPr="0093105F">
        <w:rPr>
          <w:rFonts w:ascii="Times New Roman" w:hAnsi="Times New Roman"/>
          <w:sz w:val="24"/>
          <w:szCs w:val="24"/>
        </w:rPr>
        <w:t>prawnych opiekunów do szkoły, powiadomienie o</w:t>
      </w:r>
      <w:r>
        <w:rPr>
          <w:rFonts w:ascii="Times New Roman" w:hAnsi="Times New Roman"/>
          <w:sz w:val="24"/>
          <w:szCs w:val="24"/>
        </w:rPr>
        <w:t> </w:t>
      </w:r>
      <w:r w:rsidRPr="0093105F">
        <w:rPr>
          <w:rFonts w:ascii="Times New Roman" w:hAnsi="Times New Roman"/>
          <w:sz w:val="24"/>
          <w:szCs w:val="24"/>
        </w:rPr>
        <w:t>konsekwencjach czynu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105F">
        <w:rPr>
          <w:rFonts w:ascii="Times New Roman" w:hAnsi="Times New Roman"/>
          <w:sz w:val="24"/>
          <w:szCs w:val="24"/>
        </w:rPr>
        <w:t>owiadomienie kuratora sądowego, jeśli uczeń jest pod jego opieką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3105F">
        <w:rPr>
          <w:rFonts w:ascii="Times New Roman" w:hAnsi="Times New Roman"/>
          <w:sz w:val="24"/>
          <w:szCs w:val="24"/>
        </w:rPr>
        <w:t>becność podczas rewizji przeprowadzonej przez policję w obecności rodziców ucznia lub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jeżeli rodzice odmówią przybycia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w obecności dyrektora szkoły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raz z dyrektorem szkoły przeprowadzenie rozmowy z uczniem</w:t>
      </w:r>
      <w:r w:rsidRPr="0093105F">
        <w:rPr>
          <w:rFonts w:ascii="Times New Roman" w:hAnsi="Times New Roman"/>
          <w:sz w:val="24"/>
          <w:szCs w:val="24"/>
        </w:rPr>
        <w:t xml:space="preserve"> i jego rodzicami, ustalenie dalszych działań wychowawczych oraz poinformowanie o dalszych procedurach postępowania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 xml:space="preserve"> przypadku potwierdzenia, że podejrzana substancja jest narkotykiem lub dopalaczem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zastosowanie</w:t>
      </w:r>
      <w:r w:rsidRPr="009310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sankcji</w:t>
      </w:r>
      <w:r w:rsidRPr="0093105F">
        <w:rPr>
          <w:rFonts w:ascii="Times New Roman" w:hAnsi="Times New Roman"/>
          <w:bCs/>
          <w:sz w:val="24"/>
          <w:szCs w:val="24"/>
        </w:rPr>
        <w:t xml:space="preserve"> wynikające</w:t>
      </w:r>
      <w:r>
        <w:rPr>
          <w:rFonts w:ascii="Times New Roman" w:hAnsi="Times New Roman"/>
          <w:bCs/>
          <w:sz w:val="24"/>
          <w:szCs w:val="24"/>
        </w:rPr>
        <w:t>j</w:t>
      </w:r>
      <w:r w:rsidRPr="0093105F">
        <w:rPr>
          <w:rFonts w:ascii="Times New Roman" w:hAnsi="Times New Roman"/>
          <w:bCs/>
          <w:sz w:val="24"/>
          <w:szCs w:val="24"/>
        </w:rPr>
        <w:t xml:space="preserve"> ze statutu szkoły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</w:t>
      </w:r>
      <w:r w:rsidRPr="00931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notatki służbowej</w:t>
      </w:r>
      <w:r w:rsidRPr="00660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 xml:space="preserve"> przebiegu sytuacji. 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42804" w:rsidRPr="00BF677B" w:rsidRDefault="00A42804" w:rsidP="00A428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A42804" w:rsidRDefault="00A42804" w:rsidP="00A428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7A7C">
        <w:rPr>
          <w:rFonts w:ascii="Times New Roman" w:hAnsi="Times New Roman"/>
          <w:bCs/>
          <w:sz w:val="24"/>
          <w:szCs w:val="24"/>
        </w:rPr>
        <w:t>Zadania dyrektora szkoły:</w:t>
      </w:r>
    </w:p>
    <w:p w:rsidR="00A42804" w:rsidRPr="00187A7C" w:rsidRDefault="00A42804" w:rsidP="00A42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93105F">
        <w:rPr>
          <w:rFonts w:ascii="Times New Roman" w:hAnsi="Times New Roman"/>
          <w:bCs/>
          <w:sz w:val="24"/>
          <w:szCs w:val="24"/>
        </w:rPr>
        <w:t>ezwanie policji</w:t>
      </w:r>
      <w:r w:rsidRPr="0093105F">
        <w:rPr>
          <w:rFonts w:ascii="Times New Roman" w:hAnsi="Times New Roman"/>
          <w:sz w:val="24"/>
          <w:szCs w:val="24"/>
        </w:rPr>
        <w:t xml:space="preserve"> i przekazanie znalezionej substancji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>becność podczas rewizji</w:t>
      </w:r>
      <w:r w:rsidRPr="0093105F">
        <w:rPr>
          <w:rFonts w:ascii="Times New Roman" w:hAnsi="Times New Roman"/>
          <w:sz w:val="24"/>
          <w:szCs w:val="24"/>
        </w:rPr>
        <w:t xml:space="preserve"> przeprowadzonej przez </w:t>
      </w:r>
      <w:r w:rsidRPr="0093105F">
        <w:rPr>
          <w:rFonts w:ascii="Times New Roman" w:hAnsi="Times New Roman"/>
          <w:bCs/>
          <w:sz w:val="24"/>
          <w:szCs w:val="24"/>
        </w:rPr>
        <w:t>policję</w:t>
      </w:r>
      <w:r w:rsidRPr="0093105F">
        <w:rPr>
          <w:rFonts w:ascii="Times New Roman" w:hAnsi="Times New Roman"/>
          <w:sz w:val="24"/>
          <w:szCs w:val="24"/>
        </w:rPr>
        <w:t xml:space="preserve"> w obecności rodziców ucznia lub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jeżeli rodzice odmówią przybycia</w:t>
      </w:r>
      <w:r>
        <w:rPr>
          <w:rFonts w:ascii="Times New Roman" w:hAnsi="Times New Roman"/>
          <w:sz w:val="24"/>
          <w:szCs w:val="24"/>
        </w:rPr>
        <w:t>,</w:t>
      </w:r>
      <w:r w:rsidRPr="0093105F">
        <w:rPr>
          <w:rFonts w:ascii="Times New Roman" w:hAnsi="Times New Roman"/>
          <w:sz w:val="24"/>
          <w:szCs w:val="24"/>
        </w:rPr>
        <w:t xml:space="preserve"> w obecności nauczyciela, wychowawcy, pedagoga szkolnego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Pr="0093105F">
        <w:rPr>
          <w:rFonts w:ascii="Times New Roman" w:hAnsi="Times New Roman"/>
          <w:bCs/>
          <w:sz w:val="24"/>
          <w:szCs w:val="24"/>
        </w:rPr>
        <w:t>eżeli uczeń nie poprawia zachowania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93105F">
        <w:rPr>
          <w:rFonts w:ascii="Times New Roman" w:hAnsi="Times New Roman"/>
          <w:bCs/>
          <w:sz w:val="24"/>
          <w:szCs w:val="24"/>
        </w:rPr>
        <w:t xml:space="preserve">zastosowanie kar wynikających ze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 xml:space="preserve">tatutu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>zkoły (upomnienie dyrektora, n</w:t>
      </w:r>
      <w:r w:rsidRPr="0093105F">
        <w:rPr>
          <w:rFonts w:ascii="Times New Roman" w:hAnsi="Times New Roman"/>
          <w:sz w:val="24"/>
          <w:szCs w:val="24"/>
        </w:rPr>
        <w:t>agana dyrektora)</w:t>
      </w:r>
      <w:r>
        <w:rPr>
          <w:rFonts w:ascii="Times New Roman" w:hAnsi="Times New Roman"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bCs/>
          <w:sz w:val="24"/>
          <w:szCs w:val="24"/>
        </w:rPr>
        <w:t xml:space="preserve">awiadomienie </w:t>
      </w:r>
      <w:r>
        <w:rPr>
          <w:rFonts w:ascii="Times New Roman" w:hAnsi="Times New Roman"/>
          <w:bCs/>
          <w:sz w:val="24"/>
          <w:szCs w:val="24"/>
        </w:rPr>
        <w:t>s</w:t>
      </w:r>
      <w:r w:rsidRPr="0093105F">
        <w:rPr>
          <w:rFonts w:ascii="Times New Roman" w:hAnsi="Times New Roman"/>
          <w:bCs/>
          <w:sz w:val="24"/>
          <w:szCs w:val="24"/>
        </w:rPr>
        <w:t xml:space="preserve">ądu </w:t>
      </w:r>
      <w:r>
        <w:rPr>
          <w:rFonts w:ascii="Times New Roman" w:hAnsi="Times New Roman"/>
          <w:bCs/>
          <w:sz w:val="24"/>
          <w:szCs w:val="24"/>
        </w:rPr>
        <w:t>r</w:t>
      </w:r>
      <w:r w:rsidRPr="0093105F">
        <w:rPr>
          <w:rFonts w:ascii="Times New Roman" w:hAnsi="Times New Roman"/>
          <w:bCs/>
          <w:sz w:val="24"/>
          <w:szCs w:val="24"/>
        </w:rPr>
        <w:t>odzinnego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Pr="0093105F">
        <w:rPr>
          <w:rFonts w:ascii="Times New Roman" w:hAnsi="Times New Roman"/>
          <w:bCs/>
          <w:sz w:val="24"/>
          <w:szCs w:val="24"/>
        </w:rPr>
        <w:t>eżeli uczeń w dalszym ciągu nie poprawia zachowania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bCs/>
          <w:sz w:val="24"/>
          <w:szCs w:val="24"/>
        </w:rPr>
        <w:t xml:space="preserve"> dyrektor szkoły powiadamia </w:t>
      </w: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 xml:space="preserve">rgan </w:t>
      </w:r>
      <w:r>
        <w:rPr>
          <w:rFonts w:ascii="Times New Roman" w:hAnsi="Times New Roman"/>
          <w:bCs/>
          <w:sz w:val="24"/>
          <w:szCs w:val="24"/>
        </w:rPr>
        <w:t>n</w:t>
      </w:r>
      <w:r w:rsidRPr="0093105F">
        <w:rPr>
          <w:rFonts w:ascii="Times New Roman" w:hAnsi="Times New Roman"/>
          <w:bCs/>
          <w:sz w:val="24"/>
          <w:szCs w:val="24"/>
        </w:rPr>
        <w:t xml:space="preserve">adzoru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 xml:space="preserve">edagogicznego i </w:t>
      </w:r>
      <w:r>
        <w:rPr>
          <w:rFonts w:ascii="Times New Roman" w:hAnsi="Times New Roman"/>
          <w:bCs/>
          <w:sz w:val="24"/>
          <w:szCs w:val="24"/>
        </w:rPr>
        <w:t>o</w:t>
      </w:r>
      <w:r w:rsidRPr="0093105F">
        <w:rPr>
          <w:rFonts w:ascii="Times New Roman" w:hAnsi="Times New Roman"/>
          <w:bCs/>
          <w:sz w:val="24"/>
          <w:szCs w:val="24"/>
        </w:rPr>
        <w:t xml:space="preserve">rgan </w:t>
      </w:r>
      <w:r>
        <w:rPr>
          <w:rFonts w:ascii="Times New Roman" w:hAnsi="Times New Roman"/>
          <w:bCs/>
          <w:sz w:val="24"/>
          <w:szCs w:val="24"/>
        </w:rPr>
        <w:t>p</w:t>
      </w:r>
      <w:r w:rsidRPr="0093105F">
        <w:rPr>
          <w:rFonts w:ascii="Times New Roman" w:hAnsi="Times New Roman"/>
          <w:bCs/>
          <w:sz w:val="24"/>
          <w:szCs w:val="24"/>
        </w:rPr>
        <w:t>rowadzący o demoralizującym wpływie zachowania ucznia na innych uczniów i dotychczasowych działaniach profilaktycznych zastosowanych przez szkołę</w:t>
      </w:r>
      <w:r>
        <w:rPr>
          <w:rFonts w:ascii="Times New Roman" w:hAnsi="Times New Roman"/>
          <w:bCs/>
          <w:sz w:val="24"/>
          <w:szCs w:val="24"/>
        </w:rPr>
        <w:t>, a także</w:t>
      </w:r>
      <w:r w:rsidRPr="0093105F">
        <w:rPr>
          <w:rFonts w:ascii="Times New Roman" w:hAnsi="Times New Roman"/>
          <w:bCs/>
          <w:sz w:val="24"/>
          <w:szCs w:val="24"/>
        </w:rPr>
        <w:t xml:space="preserve"> wszczyna procedury przeniesienia ucznia do innej szkoły</w:t>
      </w:r>
      <w:r>
        <w:rPr>
          <w:rFonts w:ascii="Times New Roman" w:hAnsi="Times New Roman"/>
          <w:bCs/>
          <w:sz w:val="24"/>
          <w:szCs w:val="24"/>
        </w:rPr>
        <w:t>,</w:t>
      </w:r>
      <w:r w:rsidRPr="0093105F">
        <w:rPr>
          <w:rFonts w:ascii="Times New Roman" w:hAnsi="Times New Roman"/>
          <w:bCs/>
          <w:sz w:val="24"/>
          <w:szCs w:val="24"/>
        </w:rPr>
        <w:t xml:space="preserve"> </w:t>
      </w:r>
    </w:p>
    <w:p w:rsidR="00A42804" w:rsidRPr="0093105F" w:rsidRDefault="00A42804" w:rsidP="00A4280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3105F">
        <w:rPr>
          <w:rFonts w:ascii="Times New Roman" w:hAnsi="Times New Roman"/>
          <w:sz w:val="24"/>
          <w:szCs w:val="24"/>
        </w:rPr>
        <w:t xml:space="preserve"> przebiegu sytua</w:t>
      </w:r>
      <w:r>
        <w:rPr>
          <w:rFonts w:ascii="Times New Roman" w:hAnsi="Times New Roman"/>
          <w:sz w:val="24"/>
          <w:szCs w:val="24"/>
        </w:rPr>
        <w:t>cji sporządza notatkę służbową.</w:t>
      </w:r>
    </w:p>
    <w:p w:rsidR="00560DFB" w:rsidRDefault="00560DFB">
      <w:bookmarkStart w:id="0" w:name="_GoBack"/>
      <w:bookmarkEnd w:id="0"/>
    </w:p>
    <w:sectPr w:rsidR="00560DFB" w:rsidSect="003E16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E12"/>
    <w:multiLevelType w:val="hybridMultilevel"/>
    <w:tmpl w:val="A9862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A49"/>
    <w:multiLevelType w:val="hybridMultilevel"/>
    <w:tmpl w:val="9C3C5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1730"/>
    <w:multiLevelType w:val="hybridMultilevel"/>
    <w:tmpl w:val="797C2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7806"/>
    <w:multiLevelType w:val="hybridMultilevel"/>
    <w:tmpl w:val="9650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02F6"/>
    <w:multiLevelType w:val="hybridMultilevel"/>
    <w:tmpl w:val="6A3A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4DB0"/>
    <w:multiLevelType w:val="hybridMultilevel"/>
    <w:tmpl w:val="42B6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55EBE"/>
    <w:multiLevelType w:val="hybridMultilevel"/>
    <w:tmpl w:val="D564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4A5E"/>
    <w:multiLevelType w:val="hybridMultilevel"/>
    <w:tmpl w:val="7E002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85"/>
    <w:rsid w:val="00093685"/>
    <w:rsid w:val="00560DFB"/>
    <w:rsid w:val="00996FD0"/>
    <w:rsid w:val="00A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6359-9141-4B7C-8A0A-43097FC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Friedla</dc:creator>
  <cp:keywords/>
  <dc:description/>
  <cp:lastModifiedBy>Beata Friedla</cp:lastModifiedBy>
  <cp:revision>2</cp:revision>
  <cp:lastPrinted>2015-09-10T12:22:00Z</cp:lastPrinted>
  <dcterms:created xsi:type="dcterms:W3CDTF">2015-09-10T13:03:00Z</dcterms:created>
  <dcterms:modified xsi:type="dcterms:W3CDTF">2015-09-10T13:03:00Z</dcterms:modified>
</cp:coreProperties>
</file>