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2D" w:rsidRDefault="00785308" w:rsidP="00785308">
      <w:pPr>
        <w:shd w:val="clear" w:color="auto" w:fill="FFFFFC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80"/>
          <w:sz w:val="29"/>
          <w:szCs w:val="29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80"/>
          <w:sz w:val="29"/>
          <w:szCs w:val="29"/>
          <w:lang w:eastAsia="pl-PL"/>
        </w:rPr>
        <w:t>S</w:t>
      </w:r>
      <w:r w:rsidRPr="00785308">
        <w:rPr>
          <w:rFonts w:ascii="Trebuchet MS" w:eastAsia="Times New Roman" w:hAnsi="Trebuchet MS" w:cs="Times New Roman"/>
          <w:b/>
          <w:bCs/>
          <w:color w:val="000080"/>
          <w:sz w:val="29"/>
          <w:szCs w:val="29"/>
          <w:lang w:eastAsia="pl-PL"/>
        </w:rPr>
        <w:t>ZKOLNY REGULAMIN PRZYZNAWANIA PUNKTÓW</w:t>
      </w:r>
      <w:r w:rsidRPr="00785308">
        <w:rPr>
          <w:rFonts w:ascii="Trebuchet MS" w:eastAsia="Times New Roman" w:hAnsi="Trebuchet MS" w:cs="Times New Roman"/>
          <w:b/>
          <w:bCs/>
          <w:color w:val="000080"/>
          <w:sz w:val="29"/>
          <w:szCs w:val="29"/>
          <w:lang w:eastAsia="pl-PL"/>
        </w:rPr>
        <w:br/>
        <w:t xml:space="preserve">ZA </w:t>
      </w:r>
      <w:r w:rsidRPr="00B12E2D">
        <w:rPr>
          <w:rFonts w:ascii="Trebuchet MS" w:eastAsia="Times New Roman" w:hAnsi="Trebuchet MS" w:cs="Times New Roman"/>
          <w:b/>
          <w:bCs/>
          <w:color w:val="00B0F0"/>
          <w:sz w:val="29"/>
          <w:szCs w:val="29"/>
          <w:lang w:eastAsia="pl-PL"/>
        </w:rPr>
        <w:t>WOLONTARIAT DLA UCZNIÓW</w:t>
      </w:r>
      <w:r w:rsidRPr="00785308">
        <w:rPr>
          <w:rFonts w:ascii="Trebuchet MS" w:eastAsia="Times New Roman" w:hAnsi="Trebuchet MS" w:cs="Times New Roman"/>
          <w:b/>
          <w:bCs/>
          <w:color w:val="000080"/>
          <w:sz w:val="29"/>
          <w:szCs w:val="29"/>
          <w:lang w:eastAsia="pl-PL"/>
        </w:rPr>
        <w:br/>
      </w:r>
      <w:r w:rsidR="00B12E2D">
        <w:rPr>
          <w:rFonts w:ascii="Trebuchet MS" w:eastAsia="Times New Roman" w:hAnsi="Trebuchet MS" w:cs="Times New Roman"/>
          <w:b/>
          <w:bCs/>
          <w:color w:val="000080"/>
          <w:sz w:val="29"/>
          <w:szCs w:val="29"/>
          <w:lang w:eastAsia="pl-PL"/>
        </w:rPr>
        <w:t xml:space="preserve">STOWARZYSZENIOWEJ PUBLICZNEJ </w:t>
      </w:r>
      <w:r w:rsidRPr="00785308">
        <w:rPr>
          <w:rFonts w:ascii="Trebuchet MS" w:eastAsia="Times New Roman" w:hAnsi="Trebuchet MS" w:cs="Times New Roman"/>
          <w:b/>
          <w:bCs/>
          <w:color w:val="000080"/>
          <w:sz w:val="29"/>
          <w:szCs w:val="29"/>
          <w:lang w:eastAsia="pl-PL"/>
        </w:rPr>
        <w:t xml:space="preserve">SZKOŁY PODSTAWOWEJ </w:t>
      </w:r>
    </w:p>
    <w:p w:rsidR="00785308" w:rsidRPr="00B12E2D" w:rsidRDefault="00B12E2D" w:rsidP="00785308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80"/>
          <w:sz w:val="29"/>
          <w:szCs w:val="29"/>
          <w:lang w:eastAsia="pl-PL"/>
        </w:rPr>
        <w:t>W STEBLOWIE</w:t>
      </w:r>
      <w:r w:rsidR="00785308" w:rsidRPr="00785308">
        <w:rPr>
          <w:rFonts w:ascii="Trebuchet MS" w:eastAsia="Times New Roman" w:hAnsi="Trebuchet MS" w:cs="Times New Roman"/>
          <w:b/>
          <w:bCs/>
          <w:color w:val="000080"/>
          <w:sz w:val="29"/>
          <w:szCs w:val="29"/>
          <w:lang w:eastAsia="pl-PL"/>
        </w:rPr>
        <w:br/>
      </w:r>
      <w:r w:rsidR="00785308" w:rsidRPr="00B12E2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NA ROK SZKOLNY </w:t>
      </w:r>
      <w:r w:rsidR="00785308" w:rsidRPr="00B12E2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2018/2019</w:t>
      </w:r>
    </w:p>
    <w:p w:rsidR="00785308" w:rsidRPr="00B12E2D" w:rsidRDefault="00785308" w:rsidP="00785308">
      <w:pPr>
        <w:numPr>
          <w:ilvl w:val="0"/>
          <w:numId w:val="1"/>
        </w:numPr>
        <w:shd w:val="clear" w:color="auto" w:fill="FFFFFC"/>
        <w:spacing w:before="240"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PODSTAWA PRAWNA</w:t>
      </w:r>
      <w:bookmarkStart w:id="0" w:name="_GoBack"/>
      <w:bookmarkEnd w:id="0"/>
    </w:p>
    <w:p w:rsidR="00785308" w:rsidRPr="00B12E2D" w:rsidRDefault="00785308" w:rsidP="00785308">
      <w:pPr>
        <w:shd w:val="clear" w:color="auto" w:fill="FFFFFC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  <w:r w:rsidR="00B12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i ośmioletniej szkoły podstawowej.</w:t>
      </w:r>
    </w:p>
    <w:p w:rsidR="00785308" w:rsidRPr="00B12E2D" w:rsidRDefault="00785308" w:rsidP="00785308">
      <w:pPr>
        <w:shd w:val="clear" w:color="auto" w:fill="FFFFFC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ZASADY PRZYZNAWANIA PUNKTÓW</w:t>
      </w:r>
    </w:p>
    <w:p w:rsidR="00785308" w:rsidRPr="00B12E2D" w:rsidRDefault="00785308" w:rsidP="00785308">
      <w:pPr>
        <w:numPr>
          <w:ilvl w:val="0"/>
          <w:numId w:val="2"/>
        </w:numPr>
        <w:shd w:val="clear" w:color="auto" w:fill="FFFFFC"/>
        <w:spacing w:before="240"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szkoły podstawowej może mieć przyznane trzy punkty w rekrutacji do szkół ponadgimnazjalnych za osiągnięcia w aktywności na rzecz innych ludzi, zwłaszcza w formie wolontariatu lub działania na rzecz środowiska szkolnego.</w:t>
      </w:r>
    </w:p>
    <w:p w:rsidR="00785308" w:rsidRPr="00B12E2D" w:rsidRDefault="00785308" w:rsidP="00AC3FAA">
      <w:pPr>
        <w:numPr>
          <w:ilvl w:val="0"/>
          <w:numId w:val="4"/>
        </w:numPr>
        <w:shd w:val="clear" w:color="auto" w:fill="FFFFFC"/>
        <w:spacing w:before="240"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może uzyskać w/w </w:t>
      </w:r>
      <w:r w:rsidRPr="00B1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B1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B1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B1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B1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</w:r>
      <w:r w:rsidRPr="00B1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oftHyphen/>
        <w:t>3 punkty,</w:t>
      </w: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powinien w szkole podstawowej zrealizować co najmniej </w:t>
      </w: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23 godziny</w:t>
      </w: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systematycznej pracy wolontariatu lub pracy na rzecz środowiska szkolnego.</w:t>
      </w: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Uczeń może realizować w/w godziny już od klasy 4 szkoły podstawowej. Przeprowadzone godziny odnotowuje się w karcie aktywności wolontariusza. Przepracowane godziny sumuje się na koniec każdego roku szkolnego. Uczeń może realizować działania na rzecz drugiego człowieka uczestnicząc w działaniach Szkolnego Koła Wolontariatu </w:t>
      </w:r>
      <w:r w:rsid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Stowarzyszeniowej Publicznej </w:t>
      </w: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</w:t>
      </w:r>
      <w:r w:rsid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Steblowie. </w:t>
      </w: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może również samodzielnie i aktywnie poszukiwać miejsca, obszaru, placówki, w pomoc którym mógłby się zaangażować. Uczeń może również proponować swoje pomysły na określone akcje, które mogą być zorganizowane w szkole. W razie jakichkolwiek trudności ma możliwość zwrócenia się do opiekuna Szkolnego Koła Wolontariatu.</w:t>
      </w:r>
    </w:p>
    <w:p w:rsidR="00785308" w:rsidRPr="00B12E2D" w:rsidRDefault="00785308" w:rsidP="00785308">
      <w:pPr>
        <w:numPr>
          <w:ilvl w:val="0"/>
          <w:numId w:val="5"/>
        </w:numPr>
        <w:shd w:val="clear" w:color="auto" w:fill="FFFFFC"/>
        <w:spacing w:before="240"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realizował wolontariat poza szkołą, jest zobowiązany dostarczyć zaświadczenie o odbytym wolontariacie najpóźniej do dnia rocznej rady klasyfikacyjnej w czerwcu. Zaświadczenie ma zawierać nazwę placówki, pieczątkę i podpis osoby odpowiedzialnej za opiekę nad wolontariuszem, okres, w którym wolontariusz angażował się w pomoc oraz ilość zrealizowanych przez niego godzin.</w:t>
      </w:r>
    </w:p>
    <w:p w:rsidR="00785308" w:rsidRPr="00B12E2D" w:rsidRDefault="00785308" w:rsidP="00785308">
      <w:pPr>
        <w:numPr>
          <w:ilvl w:val="0"/>
          <w:numId w:val="6"/>
        </w:numPr>
        <w:shd w:val="clear" w:color="auto" w:fill="FFFFFC"/>
        <w:spacing w:before="240"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przyznaje Komisja, w skład której wchodzą: Dyrektor Szkoły, koordynator wolontariatu i wychowawca, który informuje o tym swoich uczniów.</w:t>
      </w: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Komisja decyduje o przyznaniu punktów w niejasnych sytuacjach.</w:t>
      </w:r>
    </w:p>
    <w:p w:rsidR="00785308" w:rsidRPr="00B12E2D" w:rsidRDefault="00785308" w:rsidP="00785308">
      <w:pPr>
        <w:numPr>
          <w:ilvl w:val="0"/>
          <w:numId w:val="7"/>
        </w:numPr>
        <w:shd w:val="clear" w:color="auto" w:fill="FFFFFC"/>
        <w:spacing w:before="240"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Opiekunem – koordynatorem Szkolnego Koła Wolontariatu jest p. </w:t>
      </w:r>
      <w:r w:rsidR="00B1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Joanna Mielczarek</w:t>
      </w:r>
    </w:p>
    <w:p w:rsidR="001C288D" w:rsidRPr="00B12E2D" w:rsidRDefault="00B12E2D" w:rsidP="00785308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sectPr w:rsidR="001C288D" w:rsidRPr="00B1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FA8"/>
    <w:multiLevelType w:val="multilevel"/>
    <w:tmpl w:val="01AC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837B2"/>
    <w:multiLevelType w:val="multilevel"/>
    <w:tmpl w:val="BBA8D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66FDB"/>
    <w:multiLevelType w:val="multilevel"/>
    <w:tmpl w:val="DFF42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4460B"/>
    <w:multiLevelType w:val="multilevel"/>
    <w:tmpl w:val="CFB29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C188E"/>
    <w:multiLevelType w:val="multilevel"/>
    <w:tmpl w:val="555E6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75015"/>
    <w:multiLevelType w:val="multilevel"/>
    <w:tmpl w:val="FCE6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F44D9"/>
    <w:multiLevelType w:val="multilevel"/>
    <w:tmpl w:val="059EC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08"/>
    <w:rsid w:val="00785308"/>
    <w:rsid w:val="00B12E2D"/>
    <w:rsid w:val="00C10154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9F2C"/>
  <w15:chartTrackingRefBased/>
  <w15:docId w15:val="{3E6B38EE-2478-4003-A2DB-CA03CCE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beata.friedla</dc:creator>
  <cp:keywords/>
  <dc:description/>
  <cp:lastModifiedBy>beata.friedla</cp:lastModifiedBy>
  <cp:revision>3</cp:revision>
  <cp:lastPrinted>2019-05-16T07:46:00Z</cp:lastPrinted>
  <dcterms:created xsi:type="dcterms:W3CDTF">2019-05-15T11:30:00Z</dcterms:created>
  <dcterms:modified xsi:type="dcterms:W3CDTF">2019-05-16T07:47:00Z</dcterms:modified>
</cp:coreProperties>
</file>