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E0" w:rsidRPr="00E378BB" w:rsidRDefault="004848E0" w:rsidP="00E0114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Regulamin rekrutacji do oddziału klasy pierwszej </w:t>
      </w:r>
    </w:p>
    <w:p w:rsidR="00343E2D" w:rsidRDefault="004848E0" w:rsidP="00343E2D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E378BB">
        <w:rPr>
          <w:rFonts w:ascii="Times New Roman" w:hAnsi="Times New Roman" w:cs="Times New Roman"/>
          <w:b/>
          <w:color w:val="0070C0"/>
          <w:sz w:val="28"/>
          <w:szCs w:val="28"/>
        </w:rPr>
        <w:t>Stowarzyszeniowej Publicznej Szkoły Podstawowej w Steblowie</w:t>
      </w:r>
      <w:r w:rsidR="00E01144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</w:p>
    <w:p w:rsidR="004848E0" w:rsidRPr="00E378BB" w:rsidRDefault="00E01144" w:rsidP="00E01144">
      <w:pPr>
        <w:spacing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w roku szkolnym 2020/2021</w:t>
      </w:r>
    </w:p>
    <w:p w:rsidR="00B9406D" w:rsidRPr="00917CEA" w:rsidRDefault="00B9406D" w:rsidP="00E01144">
      <w:pPr>
        <w:rPr>
          <w:rFonts w:ascii="Times New Roman" w:hAnsi="Times New Roman" w:cs="Times New Roman"/>
          <w:b/>
          <w:sz w:val="24"/>
          <w:szCs w:val="24"/>
        </w:rPr>
      </w:pPr>
    </w:p>
    <w:p w:rsidR="003F6A22" w:rsidRPr="00917CEA" w:rsidRDefault="00557C59" w:rsidP="001D41B6">
      <w:pPr>
        <w:ind w:firstLine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9406D" w:rsidRPr="00917CEA">
        <w:rPr>
          <w:rFonts w:ascii="Times New Roman" w:hAnsi="Times New Roman" w:cs="Times New Roman"/>
          <w:b/>
          <w:sz w:val="24"/>
          <w:szCs w:val="24"/>
        </w:rPr>
        <w:t>. Termin rekrutacji</w:t>
      </w:r>
    </w:p>
    <w:p w:rsidR="003F6A22" w:rsidRPr="00917CEA" w:rsidRDefault="003F6A22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01144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FE12F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 do 15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34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składanie wniosków </w:t>
      </w:r>
      <w:r w:rsidR="00917CEA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przyjęcie dziecka </w:t>
      </w: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do szkoły.</w:t>
      </w:r>
    </w:p>
    <w:p w:rsidR="003F6A22" w:rsidRPr="00917CEA" w:rsidRDefault="00E01144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kwietnia </w:t>
      </w:r>
      <w:r w:rsidR="0034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wywieszenie list kandydatów zakwalifikowanych i niezakwalifikowanych</w:t>
      </w:r>
    </w:p>
    <w:p w:rsidR="003F6A22" w:rsidRPr="00917CEA" w:rsidRDefault="003F6A22" w:rsidP="001D41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do postępowania rekrutacyjnego.</w:t>
      </w:r>
    </w:p>
    <w:p w:rsidR="003F6A22" w:rsidRPr="00917CEA" w:rsidRDefault="00FE12FE" w:rsidP="001D41B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7</w:t>
      </w:r>
      <w:r w:rsidR="001435D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3F6A22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rodzice dzieci zakwalifikowanych do szkoły składają pisemne potwierdzenie woli zapisania w szkole, w sekretariacie szkoły, do której dziecko zostało zakwal</w:t>
      </w:r>
      <w:r w:rsidR="00E01144">
        <w:rPr>
          <w:rFonts w:ascii="Times New Roman" w:eastAsia="Times New Roman" w:hAnsi="Times New Roman" w:cs="Times New Roman"/>
          <w:sz w:val="24"/>
          <w:szCs w:val="24"/>
          <w:lang w:eastAsia="pl-PL"/>
        </w:rPr>
        <w:t>ifikowane.</w:t>
      </w:r>
    </w:p>
    <w:p w:rsidR="00B9406D" w:rsidRPr="00917CEA" w:rsidRDefault="00E01144" w:rsidP="00E01144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</w:t>
      </w:r>
      <w:r w:rsidR="00343E2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 r. </w:t>
      </w:r>
      <w:r w:rsidR="004848E0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wywieszenie list dzieci 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przyjętych i nieprzyjętych do szkoły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9406D" w:rsidRPr="00917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8E0" w:rsidRPr="00917CEA" w:rsidRDefault="004848E0" w:rsidP="001D41B6">
      <w:pPr>
        <w:pStyle w:val="Akapitzlist"/>
        <w:numPr>
          <w:ilvl w:val="0"/>
          <w:numId w:val="2"/>
        </w:numPr>
        <w:spacing w:after="0" w:line="240" w:lineRule="auto"/>
        <w:ind w:left="284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7CEA">
        <w:rPr>
          <w:rFonts w:ascii="Times New Roman" w:hAnsi="Times New Roman" w:cs="Times New Roman"/>
          <w:sz w:val="24"/>
          <w:szCs w:val="24"/>
        </w:rPr>
        <w:t>Informacje o zasadach naboru można uzyskać pod nr telefonu   774661521.</w:t>
      </w:r>
    </w:p>
    <w:p w:rsidR="00557C59" w:rsidRDefault="00557C59" w:rsidP="00B9406D">
      <w:pPr>
        <w:jc w:val="center"/>
        <w:rPr>
          <w:rFonts w:ascii="Times New Roman" w:hAnsi="Times New Roman" w:cs="Times New Roman"/>
          <w:b/>
        </w:rPr>
      </w:pPr>
    </w:p>
    <w:p w:rsidR="00B9406D" w:rsidRPr="00B9406D" w:rsidRDefault="00557C59" w:rsidP="00B9406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</w:t>
      </w:r>
      <w:r w:rsidR="005E1943">
        <w:rPr>
          <w:rFonts w:ascii="Times New Roman" w:hAnsi="Times New Roman" w:cs="Times New Roman"/>
          <w:b/>
        </w:rPr>
        <w:t>. Zasady rekrutacji</w:t>
      </w:r>
    </w:p>
    <w:p w:rsidR="00B9406D" w:rsidRDefault="00B9406D" w:rsidP="00917CEA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klasy </w:t>
      </w:r>
      <w:r w:rsidR="00E01144">
        <w:rPr>
          <w:rFonts w:ascii="Times New Roman" w:hAnsi="Times New Roman" w:cs="Times New Roman"/>
        </w:rPr>
        <w:t>pierwszej przyjmuje się</w:t>
      </w:r>
      <w:r w:rsidRPr="00B9406D">
        <w:rPr>
          <w:rFonts w:ascii="Times New Roman" w:hAnsi="Times New Roman" w:cs="Times New Roman"/>
        </w:rPr>
        <w:t xml:space="preserve"> dzieci </w:t>
      </w:r>
      <w:r>
        <w:rPr>
          <w:rFonts w:ascii="Times New Roman" w:hAnsi="Times New Roman" w:cs="Times New Roman"/>
        </w:rPr>
        <w:t xml:space="preserve">na podstawie </w:t>
      </w:r>
      <w:r w:rsidR="00E01144">
        <w:rPr>
          <w:rFonts w:ascii="Times New Roman" w:hAnsi="Times New Roman" w:cs="Times New Roman"/>
        </w:rPr>
        <w:t>wniosku</w:t>
      </w:r>
      <w:r>
        <w:rPr>
          <w:rFonts w:ascii="Times New Roman" w:hAnsi="Times New Roman" w:cs="Times New Roman"/>
        </w:rPr>
        <w:t xml:space="preserve"> </w:t>
      </w:r>
      <w:r w:rsidR="00E01144">
        <w:rPr>
          <w:rFonts w:ascii="Times New Roman" w:hAnsi="Times New Roman" w:cs="Times New Roman"/>
        </w:rPr>
        <w:t>o przyjęcie</w:t>
      </w:r>
      <w:r>
        <w:rPr>
          <w:rFonts w:ascii="Times New Roman" w:hAnsi="Times New Roman" w:cs="Times New Roman"/>
        </w:rPr>
        <w:t xml:space="preserve"> dziecka do szkoły</w:t>
      </w:r>
      <w:r w:rsidR="00E01144">
        <w:rPr>
          <w:rFonts w:ascii="Times New Roman" w:hAnsi="Times New Roman" w:cs="Times New Roman"/>
        </w:rPr>
        <w:t>.</w:t>
      </w:r>
      <w:r w:rsidR="002F055A">
        <w:rPr>
          <w:rFonts w:ascii="Times New Roman" w:hAnsi="Times New Roman" w:cs="Times New Roman"/>
        </w:rPr>
        <w:t xml:space="preserve"> </w:t>
      </w:r>
    </w:p>
    <w:p w:rsidR="00E01144" w:rsidRDefault="00B9406D" w:rsidP="00E01144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2</w:t>
      </w:r>
      <w:r w:rsidR="00E01144">
        <w:rPr>
          <w:rFonts w:ascii="Times New Roman" w:hAnsi="Times New Roman" w:cs="Times New Roman"/>
        </w:rPr>
        <w:t xml:space="preserve">. Pierwszeństwo przyjęcia do szkoły ma dziecko zamieszkałe w Steblowie oraz mające rodzeństwo przyjęte  </w:t>
      </w:r>
    </w:p>
    <w:p w:rsidR="00B9406D" w:rsidRPr="00B9406D" w:rsidRDefault="00E01144" w:rsidP="00E011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już wcześniej i uczęszczające  do placówki.</w:t>
      </w:r>
    </w:p>
    <w:p w:rsidR="00557C59" w:rsidRPr="00B9406D" w:rsidRDefault="00B9406D" w:rsidP="00557C59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3. Decyzję o przyjęciu ucznia do szkoły podejmuje Dyrektor Szkoły.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B9406D" w:rsidRPr="00B9406D">
        <w:rPr>
          <w:rFonts w:ascii="Times New Roman" w:hAnsi="Times New Roman" w:cs="Times New Roman"/>
        </w:rPr>
        <w:t>.</w:t>
      </w:r>
      <w:r w:rsidR="002F055A" w:rsidRPr="002F055A">
        <w:rPr>
          <w:rFonts w:ascii="Times New Roman" w:hAnsi="Times New Roman" w:cs="Times New Roman"/>
        </w:rPr>
        <w:t xml:space="preserve"> </w:t>
      </w:r>
      <w:r w:rsidR="002F055A" w:rsidRPr="00B9406D">
        <w:rPr>
          <w:rFonts w:ascii="Times New Roman" w:hAnsi="Times New Roman" w:cs="Times New Roman"/>
        </w:rPr>
        <w:t xml:space="preserve">Dzieci nie będące obywatelami polskimi przyjmowane są do szkoły na warunkach i w trybie dotyczącym </w:t>
      </w:r>
    </w:p>
    <w:p w:rsidR="002F055A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obywateli polskich.</w:t>
      </w:r>
    </w:p>
    <w:p w:rsidR="00917CEA" w:rsidRDefault="00557C59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2F055A" w:rsidRPr="00B9406D">
        <w:rPr>
          <w:rFonts w:ascii="Times New Roman" w:hAnsi="Times New Roman" w:cs="Times New Roman"/>
        </w:rPr>
        <w:t xml:space="preserve">. W przypadkach uzasadnionych ważnymi przyczynami, rozpoczęcie spełniania przez dziecko obowiązku </w:t>
      </w:r>
    </w:p>
    <w:p w:rsidR="002F055A" w:rsidRPr="00B9406D" w:rsidRDefault="00917CEA" w:rsidP="00917CE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055A" w:rsidRPr="00B9406D">
        <w:rPr>
          <w:rFonts w:ascii="Times New Roman" w:hAnsi="Times New Roman" w:cs="Times New Roman"/>
        </w:rPr>
        <w:t>szkolnego może zostać odroczone.</w:t>
      </w:r>
    </w:p>
    <w:p w:rsidR="00917CEA" w:rsidRDefault="00557C59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2F055A" w:rsidRPr="00B9406D">
        <w:rPr>
          <w:rFonts w:ascii="Times New Roman" w:hAnsi="Times New Roman" w:cs="Times New Roman"/>
        </w:rPr>
        <w:t>. Decyzję w sprawie odroczenia podejmuje Dyrektor Szkoły</w:t>
      </w:r>
      <w:r w:rsidR="00917CEA" w:rsidRPr="00917CEA">
        <w:rPr>
          <w:rFonts w:ascii="Times New Roman" w:hAnsi="Times New Roman" w:cs="Times New Roman"/>
        </w:rPr>
        <w:t xml:space="preserve"> </w:t>
      </w:r>
      <w:r w:rsidR="00917CEA">
        <w:rPr>
          <w:rFonts w:ascii="Times New Roman" w:hAnsi="Times New Roman" w:cs="Times New Roman"/>
        </w:rPr>
        <w:t>na podstawie</w:t>
      </w:r>
      <w:r w:rsidR="000B752D">
        <w:rPr>
          <w:rFonts w:ascii="Times New Roman" w:hAnsi="Times New Roman" w:cs="Times New Roman"/>
        </w:rPr>
        <w:t xml:space="preserve"> opinii Poradni P</w:t>
      </w:r>
      <w:r w:rsidR="00917CEA" w:rsidRPr="00B9406D">
        <w:rPr>
          <w:rFonts w:ascii="Times New Roman" w:hAnsi="Times New Roman" w:cs="Times New Roman"/>
        </w:rPr>
        <w:t>sychologiczno-</w:t>
      </w:r>
      <w:r w:rsidR="00917CEA">
        <w:rPr>
          <w:rFonts w:ascii="Times New Roman" w:hAnsi="Times New Roman" w:cs="Times New Roman"/>
        </w:rPr>
        <w:t xml:space="preserve">   </w:t>
      </w:r>
    </w:p>
    <w:p w:rsidR="00B9406D" w:rsidRDefault="00917CEA" w:rsidP="00917CEA">
      <w:pPr>
        <w:tabs>
          <w:tab w:val="left" w:pos="284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0B752D" w:rsidRPr="00B9406D">
        <w:rPr>
          <w:rFonts w:ascii="Times New Roman" w:hAnsi="Times New Roman" w:cs="Times New Roman"/>
        </w:rPr>
        <w:t>P</w:t>
      </w:r>
      <w:r w:rsidRPr="00B9406D">
        <w:rPr>
          <w:rFonts w:ascii="Times New Roman" w:hAnsi="Times New Roman" w:cs="Times New Roman"/>
        </w:rPr>
        <w:t>edagogicznej</w:t>
      </w:r>
      <w:r w:rsidR="000B752D">
        <w:rPr>
          <w:rFonts w:ascii="Times New Roman" w:hAnsi="Times New Roman" w:cs="Times New Roman"/>
        </w:rPr>
        <w:t>.</w:t>
      </w:r>
    </w:p>
    <w:p w:rsidR="00557C59" w:rsidRDefault="00557C59" w:rsidP="00E01144">
      <w:pPr>
        <w:rPr>
          <w:rFonts w:ascii="Times New Roman" w:hAnsi="Times New Roman" w:cs="Times New Roman"/>
          <w:b/>
        </w:rPr>
      </w:pPr>
    </w:p>
    <w:p w:rsidR="00B9406D" w:rsidRPr="00B9406D" w:rsidRDefault="000B752D" w:rsidP="000B7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bookmarkStart w:id="0" w:name="_GoBack"/>
      <w:bookmarkEnd w:id="0"/>
      <w:r w:rsidR="00557C59">
        <w:rPr>
          <w:rFonts w:ascii="Times New Roman" w:hAnsi="Times New Roman" w:cs="Times New Roman"/>
          <w:b/>
        </w:rPr>
        <w:t>II</w:t>
      </w:r>
      <w:r w:rsidR="00AF6ACB">
        <w:rPr>
          <w:rFonts w:ascii="Times New Roman" w:hAnsi="Times New Roman" w:cs="Times New Roman"/>
          <w:b/>
        </w:rPr>
        <w:t>I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 w:rsidR="00557C59"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Zapisy</w:t>
      </w:r>
    </w:p>
    <w:p w:rsidR="008D139E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 xml:space="preserve">1. Do dopełnienia czynności związanych ze zgłoszeniem dziecka do szkoły zobowiązani są jego rodzice lub </w:t>
      </w:r>
      <w:r w:rsidR="008D139E">
        <w:rPr>
          <w:rFonts w:ascii="Times New Roman" w:hAnsi="Times New Roman" w:cs="Times New Roman"/>
        </w:rPr>
        <w:t xml:space="preserve"> 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B9406D" w:rsidRPr="00B9406D">
        <w:rPr>
          <w:rFonts w:ascii="Times New Roman" w:hAnsi="Times New Roman" w:cs="Times New Roman"/>
        </w:rPr>
        <w:t>prawni opiekunowie.</w:t>
      </w:r>
    </w:p>
    <w:p w:rsidR="00B9406D" w:rsidRPr="00B9406D" w:rsidRDefault="00B9406D" w:rsidP="008D139E">
      <w:pPr>
        <w:spacing w:after="0"/>
        <w:jc w:val="both"/>
        <w:rPr>
          <w:rFonts w:ascii="Times New Roman" w:hAnsi="Times New Roman" w:cs="Times New Roman"/>
        </w:rPr>
      </w:pPr>
      <w:r w:rsidRPr="00B9406D">
        <w:rPr>
          <w:rFonts w:ascii="Times New Roman" w:hAnsi="Times New Roman" w:cs="Times New Roman"/>
        </w:rPr>
        <w:t>2. Zgłoszenie dziecka do pierwszej klasy szkoły podstawowej polega na:</w:t>
      </w:r>
    </w:p>
    <w:p w:rsidR="00B9406D" w:rsidRPr="00B9406D" w:rsidRDefault="008D139E" w:rsidP="008D139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</w:rPr>
        <w:t xml:space="preserve"> </w:t>
      </w:r>
      <w:r w:rsidR="00B9406D" w:rsidRPr="00B9406D">
        <w:rPr>
          <w:rFonts w:ascii="Times New Roman" w:hAnsi="Times New Roman" w:cs="Times New Roman"/>
        </w:rPr>
        <w:t>pobraniu ze strony internetowej lub sekretariatu szkoły wniosku o przyjęcie dziecka do klasy I</w:t>
      </w:r>
    </w:p>
    <w:p w:rsidR="00AF6ACB" w:rsidRPr="00E01144" w:rsidRDefault="008D139E" w:rsidP="00E01144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B9406D" w:rsidRPr="00B9406D">
        <w:rPr>
          <w:rFonts w:ascii="Times New Roman" w:hAnsi="Times New Roman" w:cs="Times New Roman"/>
        </w:rPr>
        <w:t>b) wypełnieniu, podpisaniu i złożeniu wniosku w sekretariacie szkoły.</w:t>
      </w:r>
    </w:p>
    <w:p w:rsidR="008D139E" w:rsidRDefault="008D139E" w:rsidP="005E1943">
      <w:pPr>
        <w:rPr>
          <w:rFonts w:ascii="Times New Roman" w:hAnsi="Times New Roman" w:cs="Times New Roman"/>
          <w:b/>
        </w:rPr>
      </w:pPr>
    </w:p>
    <w:p w:rsidR="00AF6ACB" w:rsidRPr="005E1943" w:rsidRDefault="00AF6ACB" w:rsidP="005E194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557C59">
        <w:rPr>
          <w:rFonts w:ascii="Times New Roman" w:hAnsi="Times New Roman" w:cs="Times New Roman"/>
          <w:b/>
        </w:rPr>
        <w:t>V</w:t>
      </w:r>
      <w:r w:rsidR="00B9406D" w:rsidRPr="00B9406D">
        <w:rPr>
          <w:rFonts w:ascii="Times New Roman" w:hAnsi="Times New Roman" w:cs="Times New Roman"/>
          <w:b/>
        </w:rPr>
        <w:t xml:space="preserve">. </w:t>
      </w:r>
      <w:r w:rsidR="00557C59">
        <w:rPr>
          <w:rFonts w:ascii="Times New Roman" w:hAnsi="Times New Roman" w:cs="Times New Roman"/>
          <w:b/>
        </w:rPr>
        <w:t xml:space="preserve"> </w:t>
      </w:r>
      <w:r w:rsidR="00B9406D" w:rsidRPr="00B9406D">
        <w:rPr>
          <w:rFonts w:ascii="Times New Roman" w:hAnsi="Times New Roman" w:cs="Times New Roman"/>
          <w:b/>
        </w:rPr>
        <w:t>Przepisy końcowe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osobowe kandydatów przyjętych zgromadzone w celach postępowania rekrutacyjnego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dokumentacja postępowania rekrutacyjnego są przechowywane nie dłużej niż do końca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okresu,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którym uczeń uczęszcza do szkoły.</w:t>
      </w:r>
    </w:p>
    <w:p w:rsidR="008D139E" w:rsidRDefault="00AF6ACB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kandydatów nieprzyjętych zgromadzone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celach postępowania </w:t>
      </w:r>
      <w:r w:rsidR="008D13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rekrutacyjnego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są przechowywane w szkole przez okres roku, chyba że na rozstrzygnięcie </w:t>
      </w:r>
    </w:p>
    <w:p w:rsidR="008D139E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 szkoły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została wniesiona skarga do sądu administracyjnego i postępowanie 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zakończone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prawomocnym wyrokiem.</w:t>
      </w:r>
    </w:p>
    <w:p w:rsidR="008D139E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Wzory dokumentów można odebrać w sekretariacie szkoły, otrzymać drogą mailową po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Pr="0085142C" w:rsidRDefault="008D139E" w:rsidP="008D139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podaniu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adresu e-mail lub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pobrać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ze strony internetowej szkoły.</w:t>
      </w:r>
    </w:p>
    <w:p w:rsidR="008D139E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zostanie podany do wiadomości rodziców poprzez wywieszenie na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tablicy ogłoszeń</w:t>
      </w:r>
      <w:r w:rsidR="00AF6A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F6ACB" w:rsidRDefault="008D139E" w:rsidP="008D139E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</w:t>
      </w:r>
      <w:r w:rsidR="00AF6ACB" w:rsidRPr="0085142C">
        <w:rPr>
          <w:rFonts w:ascii="Times New Roman" w:eastAsia="Times New Roman" w:hAnsi="Times New Roman" w:cs="Times New Roman"/>
          <w:sz w:val="24"/>
          <w:szCs w:val="24"/>
          <w:lang w:eastAsia="pl-PL"/>
        </w:rPr>
        <w:t>w szkole oraz opublikowanie na stronie internetowej szkoły.</w:t>
      </w:r>
    </w:p>
    <w:p w:rsidR="00AF6ACB" w:rsidRPr="00B9406D" w:rsidRDefault="00AF6ACB" w:rsidP="008D139E">
      <w:pPr>
        <w:jc w:val="both"/>
        <w:rPr>
          <w:rFonts w:ascii="Times New Roman" w:hAnsi="Times New Roman" w:cs="Times New Roman"/>
        </w:rPr>
      </w:pPr>
    </w:p>
    <w:p w:rsidR="00391D80" w:rsidRPr="00391D80" w:rsidRDefault="00391D80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4"/>
          <w:szCs w:val="24"/>
        </w:rPr>
      </w:pPr>
      <w:r w:rsidRPr="00391D80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Steblów, </w:t>
      </w:r>
      <w:r w:rsidR="00E01144">
        <w:rPr>
          <w:rFonts w:ascii="Times New Roman" w:eastAsiaTheme="minorHAnsi" w:hAnsi="Times New Roman" w:cs="Times New Roman"/>
          <w:color w:val="000000"/>
          <w:sz w:val="24"/>
          <w:szCs w:val="24"/>
        </w:rPr>
        <w:t>04.03.2020</w:t>
      </w:r>
      <w:r w:rsidR="00557C59">
        <w:rPr>
          <w:rFonts w:ascii="Times New Roman" w:eastAsiaTheme="minorHAnsi" w:hAnsi="Times New Roman" w:cs="Times New Roman"/>
          <w:color w:val="000000"/>
          <w:sz w:val="24"/>
          <w:szCs w:val="24"/>
        </w:rPr>
        <w:t xml:space="preserve"> </w:t>
      </w:r>
      <w:r w:rsidR="00A72CA3">
        <w:rPr>
          <w:rFonts w:ascii="Times New Roman" w:eastAsiaTheme="minorHAnsi" w:hAnsi="Times New Roman" w:cs="Times New Roman"/>
          <w:color w:val="000000"/>
          <w:sz w:val="24"/>
          <w:szCs w:val="24"/>
        </w:rPr>
        <w:t>r.</w:t>
      </w:r>
    </w:p>
    <w:p w:rsidR="00A72CA3" w:rsidRDefault="00A72CA3" w:rsidP="00650B23">
      <w:pPr>
        <w:autoSpaceDE w:val="0"/>
        <w:autoSpaceDN w:val="0"/>
        <w:adjustRightInd w:val="0"/>
        <w:spacing w:after="0" w:line="480" w:lineRule="auto"/>
        <w:rPr>
          <w:rFonts w:ascii="Times New Roman" w:eastAsiaTheme="minorHAnsi" w:hAnsi="Times New Roman" w:cs="Times New Roman"/>
          <w:color w:val="000000"/>
          <w:sz w:val="28"/>
          <w:szCs w:val="28"/>
        </w:rPr>
      </w:pPr>
    </w:p>
    <w:sectPr w:rsidR="00A72CA3" w:rsidSect="00E01144">
      <w:pgSz w:w="11906" w:h="16838"/>
      <w:pgMar w:top="426" w:right="1133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9E8"/>
    <w:multiLevelType w:val="hybridMultilevel"/>
    <w:tmpl w:val="14BCC7C6"/>
    <w:lvl w:ilvl="0" w:tplc="89FADB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02024"/>
    <w:multiLevelType w:val="hybridMultilevel"/>
    <w:tmpl w:val="A77495E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11F340CC"/>
    <w:multiLevelType w:val="hybridMultilevel"/>
    <w:tmpl w:val="5B621C8A"/>
    <w:lvl w:ilvl="0" w:tplc="35BCD65E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5F2AFB"/>
    <w:multiLevelType w:val="hybridMultilevel"/>
    <w:tmpl w:val="C0947846"/>
    <w:lvl w:ilvl="0" w:tplc="3490DF0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" w15:restartNumberingAfterBreak="0">
    <w:nsid w:val="24C97CAB"/>
    <w:multiLevelType w:val="hybridMultilevel"/>
    <w:tmpl w:val="16BC7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460646"/>
    <w:multiLevelType w:val="hybridMultilevel"/>
    <w:tmpl w:val="40823142"/>
    <w:lvl w:ilvl="0" w:tplc="D3389978">
      <w:start w:val="2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24E4549"/>
    <w:multiLevelType w:val="hybridMultilevel"/>
    <w:tmpl w:val="1AE8B5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43A48F9"/>
    <w:multiLevelType w:val="multilevel"/>
    <w:tmpl w:val="DB96A46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 w15:restartNumberingAfterBreak="0">
    <w:nsid w:val="64AC6516"/>
    <w:multiLevelType w:val="hybridMultilevel"/>
    <w:tmpl w:val="D9B0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86571"/>
    <w:multiLevelType w:val="hybridMultilevel"/>
    <w:tmpl w:val="F81CD0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3D759F"/>
    <w:multiLevelType w:val="multilevel"/>
    <w:tmpl w:val="53568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8"/>
  </w:num>
  <w:num w:numId="6">
    <w:abstractNumId w:val="11"/>
    <w:lvlOverride w:ilvl="0">
      <w:startOverride w:val="6"/>
    </w:lvlOverride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E0"/>
    <w:rsid w:val="000B752D"/>
    <w:rsid w:val="00101EE0"/>
    <w:rsid w:val="001435D3"/>
    <w:rsid w:val="001D41B6"/>
    <w:rsid w:val="002006C9"/>
    <w:rsid w:val="002D7ABE"/>
    <w:rsid w:val="002F055A"/>
    <w:rsid w:val="00343E2D"/>
    <w:rsid w:val="00391D80"/>
    <w:rsid w:val="003F6A22"/>
    <w:rsid w:val="00431406"/>
    <w:rsid w:val="004848E0"/>
    <w:rsid w:val="004F212F"/>
    <w:rsid w:val="005068C2"/>
    <w:rsid w:val="0051583B"/>
    <w:rsid w:val="00557C59"/>
    <w:rsid w:val="00595D47"/>
    <w:rsid w:val="005E1943"/>
    <w:rsid w:val="00650B23"/>
    <w:rsid w:val="006F62DF"/>
    <w:rsid w:val="0077788B"/>
    <w:rsid w:val="008954E4"/>
    <w:rsid w:val="008D139E"/>
    <w:rsid w:val="0090694B"/>
    <w:rsid w:val="00917CEA"/>
    <w:rsid w:val="00945946"/>
    <w:rsid w:val="00A72CA3"/>
    <w:rsid w:val="00AD5D3F"/>
    <w:rsid w:val="00AF6ACB"/>
    <w:rsid w:val="00B81532"/>
    <w:rsid w:val="00B9406D"/>
    <w:rsid w:val="00BA2CFA"/>
    <w:rsid w:val="00BF2CBC"/>
    <w:rsid w:val="00D936B1"/>
    <w:rsid w:val="00E01144"/>
    <w:rsid w:val="00E263B3"/>
    <w:rsid w:val="00E378BB"/>
    <w:rsid w:val="00EE6C3D"/>
    <w:rsid w:val="00FE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4FD08"/>
  <w15:docId w15:val="{34034519-DFA2-4A31-98D8-8B79BE60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8E0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48E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2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2C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patrycja.majer</cp:lastModifiedBy>
  <cp:revision>6</cp:revision>
  <cp:lastPrinted>2020-03-04T09:11:00Z</cp:lastPrinted>
  <dcterms:created xsi:type="dcterms:W3CDTF">2020-03-04T08:46:00Z</dcterms:created>
  <dcterms:modified xsi:type="dcterms:W3CDTF">2020-03-04T09:12:00Z</dcterms:modified>
</cp:coreProperties>
</file>